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7A" w:rsidRPr="001F7A61" w:rsidRDefault="00A02227" w:rsidP="006E62BC">
      <w:pPr>
        <w:jc w:val="center"/>
        <w:rPr>
          <w:rFonts w:ascii="黑体" w:eastAsia="黑体" w:hAnsi="黑体" w:cs="Arial"/>
          <w:b/>
          <w:bCs/>
          <w:sz w:val="36"/>
          <w:szCs w:val="36"/>
        </w:rPr>
      </w:pPr>
      <w:r w:rsidRPr="001F7A61">
        <w:rPr>
          <w:rFonts w:ascii="黑体" w:eastAsia="黑体" w:hAnsi="黑体" w:cs="Arial"/>
          <w:b/>
          <w:bCs/>
          <w:sz w:val="36"/>
          <w:szCs w:val="36"/>
        </w:rPr>
        <w:t xml:space="preserve">University of California </w:t>
      </w:r>
      <w:r w:rsidR="00AF4E2A" w:rsidRPr="001F7A61">
        <w:rPr>
          <w:rFonts w:ascii="黑体" w:eastAsia="黑体" w:hAnsi="黑体" w:cs="Arial" w:hint="eastAsia"/>
          <w:b/>
          <w:bCs/>
          <w:sz w:val="36"/>
          <w:szCs w:val="36"/>
        </w:rPr>
        <w:t>Berkeley</w:t>
      </w:r>
      <w:r w:rsidR="006E62BC" w:rsidRPr="001F7A61">
        <w:rPr>
          <w:rFonts w:ascii="黑体" w:eastAsia="黑体" w:hAnsi="黑体" w:cs="Arial" w:hint="eastAsia"/>
          <w:b/>
          <w:bCs/>
          <w:sz w:val="36"/>
          <w:szCs w:val="36"/>
        </w:rPr>
        <w:t xml:space="preserve"> </w:t>
      </w:r>
      <w:r w:rsidR="003E6E0C" w:rsidRPr="001F7A61">
        <w:rPr>
          <w:rFonts w:ascii="黑体" w:eastAsia="黑体" w:hAnsi="黑体" w:cs="Arial" w:hint="eastAsia"/>
          <w:b/>
          <w:bCs/>
          <w:sz w:val="36"/>
          <w:szCs w:val="36"/>
        </w:rPr>
        <w:t xml:space="preserve">2014 </w:t>
      </w:r>
      <w:r w:rsidR="00AF4E2A" w:rsidRPr="001F7A61">
        <w:rPr>
          <w:rFonts w:ascii="黑体" w:eastAsia="黑体" w:hAnsi="黑体" w:cs="Arial"/>
          <w:b/>
          <w:bCs/>
          <w:sz w:val="36"/>
          <w:szCs w:val="36"/>
        </w:rPr>
        <w:t xml:space="preserve">Summer </w:t>
      </w:r>
      <w:r w:rsidR="003B337A" w:rsidRPr="001F7A61">
        <w:rPr>
          <w:rFonts w:ascii="黑体" w:eastAsia="黑体" w:hAnsi="黑体" w:cs="Arial" w:hint="eastAsia"/>
          <w:b/>
          <w:bCs/>
          <w:sz w:val="36"/>
          <w:szCs w:val="36"/>
        </w:rPr>
        <w:t>College</w:t>
      </w:r>
    </w:p>
    <w:p w:rsidR="00A27F98" w:rsidRPr="001F7A61" w:rsidRDefault="00A27F98" w:rsidP="00045B9A">
      <w:pPr>
        <w:jc w:val="center"/>
        <w:rPr>
          <w:rFonts w:ascii="黑体" w:eastAsia="黑体" w:hAnsi="黑体"/>
          <w:b/>
          <w:sz w:val="36"/>
          <w:szCs w:val="36"/>
        </w:rPr>
      </w:pPr>
      <w:r w:rsidRPr="001F7A61">
        <w:rPr>
          <w:rFonts w:ascii="黑体" w:eastAsia="黑体" w:hAnsi="黑体" w:hint="eastAsia"/>
          <w:b/>
          <w:sz w:val="36"/>
          <w:szCs w:val="36"/>
        </w:rPr>
        <w:t>加州大学</w:t>
      </w:r>
      <w:r w:rsidR="00790246" w:rsidRPr="001F7A61">
        <w:rPr>
          <w:rFonts w:ascii="黑体" w:eastAsia="黑体" w:hAnsi="黑体" w:hint="eastAsia"/>
          <w:b/>
          <w:sz w:val="36"/>
          <w:szCs w:val="36"/>
        </w:rPr>
        <w:t>伯克利分校2014</w:t>
      </w:r>
      <w:r w:rsidR="006E62BC" w:rsidRPr="001F7A61">
        <w:rPr>
          <w:rFonts w:ascii="黑体" w:eastAsia="黑体" w:hAnsi="黑体" w:hint="eastAsia"/>
          <w:b/>
          <w:sz w:val="36"/>
          <w:szCs w:val="36"/>
        </w:rPr>
        <w:t>年</w:t>
      </w:r>
      <w:r w:rsidR="006E62BC" w:rsidRPr="001F7A61">
        <w:rPr>
          <w:rFonts w:ascii="黑体" w:eastAsia="黑体" w:hAnsi="黑体" w:cs="Arial" w:hint="eastAsia"/>
          <w:b/>
          <w:bCs/>
          <w:sz w:val="36"/>
          <w:szCs w:val="36"/>
        </w:rPr>
        <w:t>暑期学校</w:t>
      </w:r>
    </w:p>
    <w:p w:rsidR="00A02227" w:rsidRPr="001F7A61" w:rsidRDefault="00A02227" w:rsidP="00045B9A">
      <w:pPr>
        <w:rPr>
          <w:rFonts w:ascii="黑体" w:eastAsia="黑体" w:hAnsi="黑体" w:cs="Arial"/>
          <w:bCs/>
          <w:sz w:val="22"/>
        </w:rPr>
      </w:pPr>
    </w:p>
    <w:p w:rsidR="00A27F98" w:rsidRPr="001F7A61" w:rsidRDefault="00A27F98" w:rsidP="00045B9A">
      <w:pPr>
        <w:tabs>
          <w:tab w:val="left" w:pos="3540"/>
        </w:tabs>
        <w:rPr>
          <w:rFonts w:ascii="黑体" w:eastAsia="黑体" w:hAnsi="黑体"/>
          <w:b/>
          <w:sz w:val="22"/>
        </w:rPr>
      </w:pPr>
      <w:r w:rsidRPr="001F7A61">
        <w:rPr>
          <w:rFonts w:ascii="黑体" w:eastAsia="黑体" w:hAnsi="黑体" w:hint="eastAsia"/>
          <w:sz w:val="22"/>
        </w:rPr>
        <w:t>为适应高等教育国际化的新趋势，推进我校人才培养国际化战略，加强与美国加州大学</w:t>
      </w:r>
      <w:r w:rsidR="00AF4E2A" w:rsidRPr="001F7A61">
        <w:rPr>
          <w:rFonts w:ascii="黑体" w:eastAsia="黑体" w:hAnsi="黑体" w:hint="eastAsia"/>
          <w:sz w:val="22"/>
        </w:rPr>
        <w:t>伯克利</w:t>
      </w:r>
      <w:r w:rsidRPr="001F7A61">
        <w:rPr>
          <w:rFonts w:ascii="黑体" w:eastAsia="黑体" w:hAnsi="黑体" w:hint="eastAsia"/>
          <w:sz w:val="22"/>
        </w:rPr>
        <w:t>分校（以下部分简称“</w:t>
      </w:r>
      <w:r w:rsidR="00AF4E2A" w:rsidRPr="001F7A61">
        <w:rPr>
          <w:rFonts w:ascii="黑体" w:eastAsia="黑体" w:hAnsi="黑体" w:hint="eastAsia"/>
          <w:sz w:val="22"/>
        </w:rPr>
        <w:t>UCB</w:t>
      </w:r>
      <w:r w:rsidRPr="001F7A61">
        <w:rPr>
          <w:rFonts w:ascii="黑体" w:eastAsia="黑体" w:hAnsi="黑体"/>
          <w:sz w:val="22"/>
        </w:rPr>
        <w:t>”</w:t>
      </w:r>
      <w:r w:rsidRPr="001F7A61">
        <w:rPr>
          <w:rFonts w:ascii="黑体" w:eastAsia="黑体" w:hAnsi="黑体" w:hint="eastAsia"/>
          <w:sz w:val="22"/>
        </w:rPr>
        <w:t>）联合培养</w:t>
      </w:r>
      <w:r w:rsidR="00AF4E2A" w:rsidRPr="001F7A61">
        <w:rPr>
          <w:rFonts w:ascii="黑体" w:eastAsia="黑体" w:hAnsi="黑体" w:hint="eastAsia"/>
          <w:sz w:val="22"/>
        </w:rPr>
        <w:t>在校学生的</w:t>
      </w:r>
      <w:r w:rsidRPr="001F7A61">
        <w:rPr>
          <w:rFonts w:ascii="黑体" w:eastAsia="黑体" w:hAnsi="黑体" w:hint="eastAsia"/>
          <w:sz w:val="22"/>
        </w:rPr>
        <w:t>工作，我校在校生可申报U</w:t>
      </w:r>
      <w:r w:rsidR="00AF4E2A" w:rsidRPr="001F7A61">
        <w:rPr>
          <w:rFonts w:ascii="黑体" w:eastAsia="黑体" w:hAnsi="黑体" w:hint="eastAsia"/>
          <w:sz w:val="22"/>
        </w:rPr>
        <w:t>CB</w:t>
      </w:r>
      <w:r w:rsidRPr="001F7A61">
        <w:rPr>
          <w:rFonts w:ascii="黑体" w:eastAsia="黑体" w:hAnsi="黑体" w:hint="eastAsia"/>
          <w:sz w:val="22"/>
        </w:rPr>
        <w:t>的</w:t>
      </w:r>
      <w:r w:rsidR="00790246" w:rsidRPr="001F7A61">
        <w:rPr>
          <w:rFonts w:ascii="黑体" w:eastAsia="黑体" w:hAnsi="黑体" w:hint="eastAsia"/>
          <w:sz w:val="22"/>
        </w:rPr>
        <w:t>Summer College</w:t>
      </w:r>
      <w:r w:rsidRPr="001F7A61">
        <w:rPr>
          <w:rFonts w:ascii="黑体" w:eastAsia="黑体" w:hAnsi="黑体" w:hint="eastAsia"/>
          <w:sz w:val="22"/>
        </w:rPr>
        <w:t>。</w:t>
      </w:r>
      <w:r w:rsidR="00263BAB" w:rsidRPr="001F7A61">
        <w:rPr>
          <w:rFonts w:ascii="黑体" w:eastAsia="黑体" w:hAnsi="黑体" w:hint="eastAsia"/>
          <w:sz w:val="22"/>
        </w:rPr>
        <w:t>参加项目的学生将会接受UCB定制的三周的学习课程，</w:t>
      </w:r>
      <w:r w:rsidR="00551C56" w:rsidRPr="001F7A61">
        <w:rPr>
          <w:rFonts w:ascii="黑体" w:eastAsia="黑体" w:hAnsi="黑体" w:hint="eastAsia"/>
          <w:sz w:val="22"/>
        </w:rPr>
        <w:t>内容涉及</w:t>
      </w:r>
      <w:r w:rsidR="00FD4DBB" w:rsidRPr="001F7A61">
        <w:rPr>
          <w:rFonts w:ascii="黑体" w:eastAsia="黑体" w:hAnsi="黑体" w:hint="eastAsia"/>
          <w:sz w:val="22"/>
        </w:rPr>
        <w:t>UCB在各个领域的精英课程，</w:t>
      </w:r>
      <w:r w:rsidR="00B63EF9" w:rsidRPr="001F7A61">
        <w:rPr>
          <w:rFonts w:ascii="黑体" w:eastAsia="黑体" w:hAnsi="黑体" w:hint="eastAsia"/>
          <w:sz w:val="22"/>
        </w:rPr>
        <w:t>让学生在3周时间内体验有挑战的UCB</w:t>
      </w:r>
      <w:r w:rsidR="00356683" w:rsidRPr="001F7A61">
        <w:rPr>
          <w:rFonts w:ascii="黑体" w:eastAsia="黑体" w:hAnsi="黑体" w:hint="eastAsia"/>
          <w:sz w:val="22"/>
        </w:rPr>
        <w:t>本校教授和老师授课的课程，并对于加利福尼亚，对于美国的求学和就业都有一个基本的了解。此项目旨在培养我们学生的国际视野和增加与国际的交流和融合。</w:t>
      </w:r>
    </w:p>
    <w:p w:rsidR="00A02227" w:rsidRPr="001F7A61" w:rsidRDefault="00A02227" w:rsidP="00045B9A">
      <w:pPr>
        <w:rPr>
          <w:rFonts w:ascii="黑体" w:eastAsia="黑体" w:hAnsi="黑体"/>
          <w:sz w:val="22"/>
          <w:lang w:val="fr-FR"/>
        </w:rPr>
      </w:pPr>
    </w:p>
    <w:p w:rsidR="00045B9A" w:rsidRPr="001F7A61" w:rsidRDefault="00A27F98" w:rsidP="00045B9A">
      <w:pPr>
        <w:rPr>
          <w:rFonts w:ascii="黑体" w:eastAsia="黑体" w:hAnsi="黑体"/>
          <w:b/>
          <w:sz w:val="24"/>
          <w:szCs w:val="24"/>
          <w:u w:val="single"/>
          <w:lang w:val="fr-FR"/>
        </w:rPr>
      </w:pPr>
      <w:r w:rsidRPr="001F7A61">
        <w:rPr>
          <w:rFonts w:ascii="黑体" w:eastAsia="黑体" w:hAnsi="黑体" w:hint="eastAsia"/>
          <w:b/>
          <w:sz w:val="24"/>
          <w:szCs w:val="24"/>
          <w:u w:val="single"/>
          <w:lang w:val="fr-FR"/>
        </w:rPr>
        <w:t>项目简介</w:t>
      </w:r>
    </w:p>
    <w:p w:rsidR="0043414A" w:rsidRPr="001F7A61" w:rsidRDefault="00663187" w:rsidP="00045B9A">
      <w:pPr>
        <w:rPr>
          <w:rFonts w:ascii="黑体" w:eastAsia="黑体" w:hAnsi="黑体"/>
          <w:sz w:val="22"/>
          <w:lang w:val="fr-FR"/>
        </w:rPr>
      </w:pPr>
      <w:r w:rsidRPr="001F7A61">
        <w:rPr>
          <w:rFonts w:ascii="黑体" w:eastAsia="黑体" w:hAnsi="黑体" w:hint="eastAsia"/>
          <w:sz w:val="22"/>
          <w:lang w:val="fr-FR"/>
        </w:rPr>
        <w:t>该项目所有的课程均由UCB本校的教授以及授课老师参与讲课。课程</w:t>
      </w:r>
      <w:r w:rsidR="00D276A0" w:rsidRPr="001F7A61">
        <w:rPr>
          <w:rFonts w:ascii="黑体" w:eastAsia="黑体" w:hAnsi="黑体" w:hint="eastAsia"/>
          <w:sz w:val="22"/>
          <w:lang w:val="fr-FR"/>
        </w:rPr>
        <w:t>针对</w:t>
      </w:r>
      <w:r w:rsidR="00A85D7A" w:rsidRPr="001F7A61">
        <w:rPr>
          <w:rFonts w:ascii="黑体" w:eastAsia="黑体" w:hAnsi="黑体" w:hint="eastAsia"/>
          <w:sz w:val="22"/>
          <w:lang w:val="fr-FR"/>
        </w:rPr>
        <w:t>希望了解美国的政治经济文化</w:t>
      </w:r>
      <w:r w:rsidR="00FC130F" w:rsidRPr="001F7A61">
        <w:rPr>
          <w:rFonts w:ascii="黑体" w:eastAsia="黑体" w:hAnsi="黑体" w:hint="eastAsia"/>
          <w:sz w:val="22"/>
          <w:lang w:val="fr-FR"/>
        </w:rPr>
        <w:t>的本校</w:t>
      </w:r>
      <w:r w:rsidR="00E822EF" w:rsidRPr="001F7A61">
        <w:rPr>
          <w:rFonts w:ascii="黑体" w:eastAsia="黑体" w:hAnsi="黑体" w:hint="eastAsia"/>
          <w:sz w:val="22"/>
          <w:lang w:val="fr-FR"/>
        </w:rPr>
        <w:t>学生制定了以了解美国，了解美国最顶尖的高校学府，提高中国学生应对经济全球化，沟通全球化，教育全球化，人才全球化的挑战。学生将会在课程中涉及</w:t>
      </w:r>
      <w:r w:rsidR="00C8339B" w:rsidRPr="001F7A61">
        <w:rPr>
          <w:rFonts w:ascii="黑体" w:eastAsia="黑体" w:hAnsi="黑体" w:hint="eastAsia"/>
          <w:sz w:val="22"/>
          <w:lang w:val="fr-FR"/>
        </w:rPr>
        <w:t>众多的主题，并对将来在更高阶段的求学和就业提供指导以及思维上的突破。</w:t>
      </w:r>
    </w:p>
    <w:p w:rsidR="006B257B" w:rsidRPr="001F7A61" w:rsidRDefault="0043414A" w:rsidP="00045B9A">
      <w:pPr>
        <w:rPr>
          <w:rFonts w:ascii="黑体" w:eastAsia="黑体" w:hAnsi="黑体"/>
          <w:sz w:val="22"/>
          <w:lang w:val="fr-FR"/>
        </w:rPr>
      </w:pPr>
      <w:r w:rsidRPr="001F7A61">
        <w:rPr>
          <w:rFonts w:ascii="黑体" w:eastAsia="黑体" w:hAnsi="黑体"/>
          <w:sz w:val="22"/>
          <w:lang w:val="fr-FR"/>
        </w:rPr>
        <w:tab/>
      </w:r>
    </w:p>
    <w:p w:rsidR="00045B9A" w:rsidRPr="001F7A61" w:rsidRDefault="00045B9A" w:rsidP="00045B9A">
      <w:pPr>
        <w:rPr>
          <w:rFonts w:ascii="黑体" w:eastAsia="黑体" w:hAnsi="黑体"/>
          <w:b/>
          <w:sz w:val="24"/>
          <w:szCs w:val="24"/>
          <w:u w:val="single"/>
          <w:lang w:val="fr-FR"/>
        </w:rPr>
      </w:pPr>
      <w:r w:rsidRPr="001F7A61">
        <w:rPr>
          <w:rFonts w:ascii="黑体" w:eastAsia="黑体" w:hAnsi="黑体" w:hint="eastAsia"/>
          <w:b/>
          <w:sz w:val="24"/>
          <w:szCs w:val="24"/>
          <w:u w:val="single"/>
          <w:lang w:val="fr-FR"/>
        </w:rPr>
        <w:t>项目特点</w:t>
      </w:r>
    </w:p>
    <w:p w:rsidR="0043414A" w:rsidRPr="001F7A61" w:rsidRDefault="00E30522" w:rsidP="00045B9A">
      <w:pPr>
        <w:rPr>
          <w:rFonts w:ascii="黑体" w:eastAsia="黑体" w:hAnsi="黑体"/>
          <w:sz w:val="22"/>
          <w:lang w:val="fr-FR"/>
        </w:rPr>
      </w:pPr>
      <w:r w:rsidRPr="001F7A61">
        <w:rPr>
          <w:rFonts w:ascii="黑体" w:eastAsia="黑体" w:hAnsi="黑体" w:hint="eastAsia"/>
          <w:sz w:val="22"/>
          <w:lang w:val="fr-FR"/>
        </w:rPr>
        <w:t>学术拓展</w:t>
      </w:r>
      <w:r w:rsidR="0043414A" w:rsidRPr="001F7A61">
        <w:rPr>
          <w:rFonts w:ascii="黑体" w:eastAsia="黑体" w:hAnsi="黑体" w:hint="eastAsia"/>
          <w:sz w:val="22"/>
          <w:lang w:val="fr-FR"/>
        </w:rPr>
        <w:t>：</w:t>
      </w:r>
      <w:r w:rsidRPr="001F7A61">
        <w:rPr>
          <w:rFonts w:ascii="黑体" w:eastAsia="黑体" w:hAnsi="黑体" w:hint="eastAsia"/>
          <w:sz w:val="22"/>
          <w:lang w:val="fr-FR"/>
        </w:rPr>
        <w:t>项目课程内容绝大部分非简单的英语语言培训，课程安排针对中国的高校学生</w:t>
      </w:r>
      <w:r w:rsidR="00023F2D" w:rsidRPr="001F7A61">
        <w:rPr>
          <w:rFonts w:ascii="黑体" w:eastAsia="黑体" w:hAnsi="黑体" w:hint="eastAsia"/>
          <w:sz w:val="22"/>
          <w:lang w:val="fr-FR"/>
        </w:rPr>
        <w:t>设计教授专业课程</w:t>
      </w:r>
      <w:r w:rsidR="0043414A" w:rsidRPr="001F7A61">
        <w:rPr>
          <w:rFonts w:ascii="黑体" w:eastAsia="黑体" w:hAnsi="黑体" w:hint="eastAsia"/>
          <w:sz w:val="22"/>
          <w:lang w:val="fr-FR"/>
        </w:rPr>
        <w:t>；</w:t>
      </w:r>
    </w:p>
    <w:p w:rsidR="0043414A" w:rsidRPr="001F7A61" w:rsidRDefault="00F647A4" w:rsidP="00045B9A">
      <w:pPr>
        <w:rPr>
          <w:rFonts w:ascii="黑体" w:eastAsia="黑体" w:hAnsi="黑体"/>
          <w:sz w:val="22"/>
          <w:lang w:val="fr-FR"/>
        </w:rPr>
      </w:pPr>
      <w:r w:rsidRPr="001F7A61">
        <w:rPr>
          <w:rFonts w:ascii="黑体" w:eastAsia="黑体" w:hAnsi="黑体" w:hint="eastAsia"/>
          <w:sz w:val="22"/>
          <w:lang w:val="fr-FR"/>
        </w:rPr>
        <w:t>本校资源</w:t>
      </w:r>
      <w:r w:rsidR="0043414A" w:rsidRPr="001F7A61">
        <w:rPr>
          <w:rFonts w:ascii="黑体" w:eastAsia="黑体" w:hAnsi="黑体" w:hint="eastAsia"/>
          <w:sz w:val="22"/>
          <w:lang w:val="fr-FR"/>
        </w:rPr>
        <w:t>：所有课程均由</w:t>
      </w:r>
      <w:r w:rsidR="00957638" w:rsidRPr="001F7A61">
        <w:rPr>
          <w:rFonts w:ascii="黑体" w:eastAsia="黑体" w:hAnsi="黑体" w:hint="eastAsia"/>
          <w:sz w:val="22"/>
          <w:lang w:val="fr-FR"/>
        </w:rPr>
        <w:t>UCB</w:t>
      </w:r>
      <w:r w:rsidR="0043414A" w:rsidRPr="001F7A61">
        <w:rPr>
          <w:rFonts w:ascii="黑体" w:eastAsia="黑体" w:hAnsi="黑体" w:hint="eastAsia"/>
          <w:sz w:val="22"/>
          <w:lang w:val="fr-FR"/>
        </w:rPr>
        <w:t>的各学院教授</w:t>
      </w:r>
      <w:r w:rsidR="00957638" w:rsidRPr="001F7A61">
        <w:rPr>
          <w:rFonts w:ascii="黑体" w:eastAsia="黑体" w:hAnsi="黑体" w:hint="eastAsia"/>
          <w:sz w:val="22"/>
          <w:lang w:val="fr-FR"/>
        </w:rPr>
        <w:t>和授课老师</w:t>
      </w:r>
      <w:r w:rsidR="0043414A" w:rsidRPr="001F7A61">
        <w:rPr>
          <w:rFonts w:ascii="黑体" w:eastAsia="黑体" w:hAnsi="黑体" w:hint="eastAsia"/>
          <w:sz w:val="22"/>
          <w:lang w:val="fr-FR"/>
        </w:rPr>
        <w:t>亲自授课，感受世界顶尖的学术理论和理念</w:t>
      </w:r>
      <w:r w:rsidR="00EA2630" w:rsidRPr="001F7A61">
        <w:rPr>
          <w:rFonts w:ascii="黑体" w:eastAsia="黑体" w:hAnsi="黑体" w:hint="eastAsia"/>
          <w:sz w:val="22"/>
          <w:lang w:val="fr-FR"/>
        </w:rPr>
        <w:t>，完全不同于夏令营和旅行团</w:t>
      </w:r>
      <w:r w:rsidR="0043414A" w:rsidRPr="001F7A61">
        <w:rPr>
          <w:rFonts w:ascii="黑体" w:eastAsia="黑体" w:hAnsi="黑体" w:hint="eastAsia"/>
          <w:sz w:val="22"/>
          <w:lang w:val="fr-FR"/>
        </w:rPr>
        <w:t>；</w:t>
      </w:r>
    </w:p>
    <w:p w:rsidR="0043414A" w:rsidRPr="001F7A61" w:rsidRDefault="00EA2630" w:rsidP="00045B9A">
      <w:pPr>
        <w:rPr>
          <w:rFonts w:ascii="黑体" w:eastAsia="黑体" w:hAnsi="黑体"/>
          <w:sz w:val="22"/>
          <w:lang w:val="fr-FR"/>
        </w:rPr>
      </w:pPr>
      <w:r w:rsidRPr="001F7A61">
        <w:rPr>
          <w:rFonts w:ascii="黑体" w:eastAsia="黑体" w:hAnsi="黑体" w:hint="eastAsia"/>
          <w:sz w:val="22"/>
          <w:lang w:val="fr-FR"/>
        </w:rPr>
        <w:t>寓教于乐</w:t>
      </w:r>
      <w:r w:rsidR="0043414A" w:rsidRPr="001F7A61">
        <w:rPr>
          <w:rFonts w:ascii="黑体" w:eastAsia="黑体" w:hAnsi="黑体" w:hint="eastAsia"/>
          <w:sz w:val="22"/>
          <w:lang w:val="fr-FR"/>
        </w:rPr>
        <w:t>：</w:t>
      </w:r>
      <w:r w:rsidRPr="001F7A61">
        <w:rPr>
          <w:rFonts w:ascii="黑体" w:eastAsia="黑体" w:hAnsi="黑体" w:hint="eastAsia"/>
          <w:sz w:val="22"/>
          <w:lang w:val="fr-FR"/>
        </w:rPr>
        <w:t>在学习的同时，学生会参与各项活动体验加州的生活体验旧金山湾的</w:t>
      </w:r>
      <w:r w:rsidR="00F657CD" w:rsidRPr="001F7A61">
        <w:rPr>
          <w:rFonts w:ascii="黑体" w:eastAsia="黑体" w:hAnsi="黑体" w:hint="eastAsia"/>
          <w:sz w:val="22"/>
          <w:lang w:val="fr-FR"/>
        </w:rPr>
        <w:t>宜人气候，UCB</w:t>
      </w:r>
      <w:r w:rsidR="00F61A70" w:rsidRPr="001F7A61">
        <w:rPr>
          <w:rFonts w:ascii="黑体" w:eastAsia="黑体" w:hAnsi="黑体" w:hint="eastAsia"/>
          <w:sz w:val="22"/>
          <w:lang w:val="fr-FR"/>
        </w:rPr>
        <w:t>附近旅游资源非常丰富，在充满乐趣的同时获得更多更深层次的学习和生活体验，拓展视野</w:t>
      </w:r>
      <w:r w:rsidR="0043414A" w:rsidRPr="001F7A61">
        <w:rPr>
          <w:rFonts w:ascii="黑体" w:eastAsia="黑体" w:hAnsi="黑体" w:hint="eastAsia"/>
          <w:sz w:val="22"/>
          <w:lang w:val="fr-FR"/>
        </w:rPr>
        <w:t>；</w:t>
      </w:r>
    </w:p>
    <w:p w:rsidR="0043414A" w:rsidRPr="001F7A61" w:rsidRDefault="0043414A" w:rsidP="00045B9A">
      <w:pPr>
        <w:rPr>
          <w:rFonts w:ascii="黑体" w:eastAsia="黑体" w:hAnsi="黑体"/>
          <w:sz w:val="22"/>
          <w:lang w:val="fr-FR"/>
        </w:rPr>
      </w:pPr>
      <w:r w:rsidRPr="001F7A61">
        <w:rPr>
          <w:rFonts w:ascii="黑体" w:eastAsia="黑体" w:hAnsi="黑体" w:hint="eastAsia"/>
          <w:sz w:val="22"/>
          <w:lang w:val="fr-FR"/>
        </w:rPr>
        <w:t>学分认定：</w:t>
      </w:r>
      <w:r w:rsidR="00D34C11" w:rsidRPr="001F7A61">
        <w:rPr>
          <w:rFonts w:ascii="黑体" w:eastAsia="黑体" w:hAnsi="黑体" w:hint="eastAsia"/>
          <w:sz w:val="22"/>
          <w:lang w:val="fr-FR"/>
        </w:rPr>
        <w:t>参加项目的学生均来自于国内优秀的高等院校，每一个人都有机会遇到</w:t>
      </w:r>
      <w:r w:rsidR="00F80E28" w:rsidRPr="001F7A61">
        <w:rPr>
          <w:rFonts w:ascii="黑体" w:eastAsia="黑体" w:hAnsi="黑体" w:hint="eastAsia"/>
          <w:sz w:val="22"/>
          <w:lang w:val="fr-FR"/>
        </w:rPr>
        <w:t>优秀的同龄人，来自每个不同专业和不同背景的学生们有机会通过项目互相交流，广交朋友，也是将来的一笔财富。</w:t>
      </w:r>
    </w:p>
    <w:p w:rsidR="00BD62C4" w:rsidRPr="001F7A61" w:rsidRDefault="00BD62C4" w:rsidP="00045B9A">
      <w:pPr>
        <w:rPr>
          <w:rFonts w:ascii="黑体" w:eastAsia="黑体" w:hAnsi="黑体"/>
          <w:sz w:val="22"/>
          <w:lang w:val="fr-FR"/>
        </w:rPr>
      </w:pPr>
      <w:r w:rsidRPr="001F7A61">
        <w:rPr>
          <w:rFonts w:ascii="黑体" w:eastAsia="黑体" w:hAnsi="黑体" w:hint="eastAsia"/>
          <w:sz w:val="22"/>
          <w:lang w:val="fr-FR"/>
        </w:rPr>
        <w:t>本校宿舍：所有参加项目的学生都会被安排住在UCB</w:t>
      </w:r>
      <w:r w:rsidR="00576229">
        <w:rPr>
          <w:rFonts w:ascii="黑体" w:eastAsia="黑体" w:hAnsi="黑体" w:hint="eastAsia"/>
          <w:sz w:val="22"/>
          <w:lang w:val="fr-FR"/>
        </w:rPr>
        <w:t>的本校宿舍中</w:t>
      </w:r>
    </w:p>
    <w:p w:rsidR="00A27F98" w:rsidRPr="001F7A61" w:rsidRDefault="00A27F98" w:rsidP="00045B9A">
      <w:pPr>
        <w:rPr>
          <w:rFonts w:ascii="黑体" w:eastAsia="黑体" w:hAnsi="黑体"/>
          <w:sz w:val="22"/>
          <w:lang w:val="fr-FR"/>
        </w:rPr>
      </w:pPr>
    </w:p>
    <w:p w:rsidR="00045B9A" w:rsidRPr="001F7A61" w:rsidRDefault="00045B9A" w:rsidP="00045B9A">
      <w:pPr>
        <w:rPr>
          <w:rFonts w:ascii="黑体" w:eastAsia="黑体" w:hAnsi="黑体"/>
          <w:b/>
          <w:sz w:val="24"/>
          <w:szCs w:val="24"/>
          <w:u w:val="single"/>
          <w:lang w:val="fr-FR"/>
        </w:rPr>
      </w:pPr>
      <w:r w:rsidRPr="001F7A61">
        <w:rPr>
          <w:rFonts w:ascii="黑体" w:eastAsia="黑体" w:hAnsi="黑体" w:hint="eastAsia"/>
          <w:b/>
          <w:sz w:val="24"/>
          <w:szCs w:val="24"/>
          <w:u w:val="single"/>
          <w:lang w:val="fr-FR"/>
        </w:rPr>
        <w:t>大学简介</w:t>
      </w:r>
    </w:p>
    <w:p w:rsidR="00A02227" w:rsidRPr="001F7A61" w:rsidRDefault="00A02227" w:rsidP="00045B9A">
      <w:pPr>
        <w:widowControl/>
        <w:shd w:val="clear" w:color="auto" w:fill="FFFFFF"/>
        <w:jc w:val="left"/>
        <w:rPr>
          <w:rFonts w:ascii="黑体" w:eastAsia="黑体" w:hAnsi="黑体" w:cs="Arial"/>
          <w:kern w:val="0"/>
          <w:sz w:val="22"/>
        </w:rPr>
      </w:pPr>
      <w:r w:rsidRPr="001F7A61">
        <w:rPr>
          <w:rFonts w:ascii="黑体" w:eastAsia="黑体" w:hAnsi="黑体" w:cs="Arial"/>
          <w:kern w:val="0"/>
          <w:sz w:val="22"/>
        </w:rPr>
        <w:t>综合排名：第</w:t>
      </w:r>
      <w:r w:rsidR="005E2003" w:rsidRPr="001F7A61">
        <w:rPr>
          <w:rFonts w:ascii="黑体" w:eastAsia="黑体" w:hAnsi="黑体" w:cs="Arial" w:hint="eastAsia"/>
          <w:kern w:val="0"/>
          <w:sz w:val="22"/>
        </w:rPr>
        <w:t>20</w:t>
      </w:r>
      <w:r w:rsidRPr="001F7A61">
        <w:rPr>
          <w:rFonts w:ascii="黑体" w:eastAsia="黑体" w:hAnsi="黑体" w:cs="Arial" w:hint="eastAsia"/>
          <w:kern w:val="0"/>
          <w:sz w:val="22"/>
        </w:rPr>
        <w:t>名 （依据2014 USNEWS）</w:t>
      </w:r>
    </w:p>
    <w:p w:rsidR="00A02227" w:rsidRPr="001F7A61" w:rsidRDefault="00A02227" w:rsidP="00045B9A">
      <w:pPr>
        <w:widowControl/>
        <w:shd w:val="clear" w:color="auto" w:fill="FFFFFF"/>
        <w:jc w:val="left"/>
        <w:rPr>
          <w:rFonts w:ascii="黑体" w:eastAsia="黑体" w:hAnsi="黑体" w:cs="Arial"/>
          <w:kern w:val="0"/>
          <w:sz w:val="22"/>
        </w:rPr>
      </w:pPr>
      <w:r w:rsidRPr="001F7A61">
        <w:rPr>
          <w:rFonts w:ascii="黑体" w:eastAsia="黑体" w:hAnsi="黑体" w:cs="Arial" w:hint="eastAsia"/>
          <w:kern w:val="0"/>
          <w:sz w:val="22"/>
        </w:rPr>
        <w:t>公立大学排名：第</w:t>
      </w:r>
      <w:r w:rsidR="005E2003" w:rsidRPr="001F7A61">
        <w:rPr>
          <w:rFonts w:ascii="黑体" w:eastAsia="黑体" w:hAnsi="黑体" w:cs="Arial" w:hint="eastAsia"/>
          <w:kern w:val="0"/>
          <w:sz w:val="22"/>
        </w:rPr>
        <w:t>1</w:t>
      </w:r>
      <w:r w:rsidRPr="001F7A61">
        <w:rPr>
          <w:rFonts w:ascii="黑体" w:eastAsia="黑体" w:hAnsi="黑体" w:cs="Arial" w:hint="eastAsia"/>
          <w:kern w:val="0"/>
          <w:sz w:val="22"/>
        </w:rPr>
        <w:t>名 （依据2014 USNEWS）</w:t>
      </w:r>
    </w:p>
    <w:p w:rsidR="00A02227" w:rsidRPr="001F7A61" w:rsidRDefault="00A02227" w:rsidP="00045B9A">
      <w:pPr>
        <w:widowControl/>
        <w:shd w:val="clear" w:color="auto" w:fill="FFFFFF"/>
        <w:jc w:val="left"/>
        <w:rPr>
          <w:rFonts w:ascii="黑体" w:eastAsia="黑体" w:hAnsi="黑体" w:cs="Arial"/>
          <w:kern w:val="0"/>
          <w:sz w:val="22"/>
        </w:rPr>
      </w:pPr>
      <w:r w:rsidRPr="001F7A61">
        <w:rPr>
          <w:rFonts w:ascii="黑体" w:eastAsia="黑体" w:hAnsi="黑体" w:cs="Arial" w:hint="eastAsia"/>
          <w:kern w:val="0"/>
          <w:sz w:val="22"/>
        </w:rPr>
        <w:t>全球排名：第</w:t>
      </w:r>
      <w:r w:rsidR="002048A8" w:rsidRPr="001F7A61">
        <w:rPr>
          <w:rFonts w:ascii="黑体" w:eastAsia="黑体" w:hAnsi="黑体" w:cs="Arial" w:hint="eastAsia"/>
          <w:kern w:val="0"/>
          <w:sz w:val="22"/>
        </w:rPr>
        <w:t>8</w:t>
      </w:r>
      <w:r w:rsidRPr="001F7A61">
        <w:rPr>
          <w:rFonts w:ascii="黑体" w:eastAsia="黑体" w:hAnsi="黑体" w:cs="Arial" w:hint="eastAsia"/>
          <w:kern w:val="0"/>
          <w:sz w:val="22"/>
        </w:rPr>
        <w:t>名（依据2014英国泰晤士报）</w:t>
      </w:r>
    </w:p>
    <w:p w:rsidR="002A41A0" w:rsidRPr="001F7A61" w:rsidRDefault="002A41A0" w:rsidP="00045B9A">
      <w:pPr>
        <w:widowControl/>
        <w:shd w:val="clear" w:color="auto" w:fill="FFFFFF"/>
        <w:jc w:val="left"/>
        <w:rPr>
          <w:rFonts w:ascii="黑体" w:eastAsia="黑体" w:hAnsi="黑体" w:cs="Arial"/>
          <w:kern w:val="0"/>
          <w:sz w:val="22"/>
        </w:rPr>
      </w:pPr>
      <w:r w:rsidRPr="001F7A61">
        <w:rPr>
          <w:rFonts w:ascii="黑体" w:eastAsia="黑体" w:hAnsi="黑体" w:cs="Arial" w:hint="eastAsia"/>
          <w:kern w:val="0"/>
          <w:sz w:val="22"/>
        </w:rPr>
        <w:t>全球排名：第</w:t>
      </w:r>
      <w:r w:rsidR="007C73F8" w:rsidRPr="001F7A61">
        <w:rPr>
          <w:rFonts w:ascii="黑体" w:eastAsia="黑体" w:hAnsi="黑体" w:cs="Arial" w:hint="eastAsia"/>
          <w:kern w:val="0"/>
          <w:sz w:val="22"/>
        </w:rPr>
        <w:t>3</w:t>
      </w:r>
      <w:r w:rsidRPr="001F7A61">
        <w:rPr>
          <w:rFonts w:ascii="黑体" w:eastAsia="黑体" w:hAnsi="黑体" w:cs="Arial" w:hint="eastAsia"/>
          <w:kern w:val="0"/>
          <w:sz w:val="22"/>
        </w:rPr>
        <w:t>名（依据</w:t>
      </w:r>
      <w:r w:rsidR="007C73F8" w:rsidRPr="001F7A61">
        <w:rPr>
          <w:rFonts w:ascii="黑体" w:eastAsia="黑体" w:hAnsi="黑体" w:cs="Arial" w:hint="eastAsia"/>
          <w:kern w:val="0"/>
          <w:sz w:val="22"/>
        </w:rPr>
        <w:t>2013</w:t>
      </w:r>
      <w:r w:rsidRPr="001F7A61">
        <w:rPr>
          <w:rFonts w:ascii="黑体" w:eastAsia="黑体" w:hAnsi="黑体" w:cs="Arial" w:hint="eastAsia"/>
          <w:kern w:val="0"/>
          <w:sz w:val="22"/>
        </w:rPr>
        <w:t>上海交通大学世界大学排名）</w:t>
      </w:r>
    </w:p>
    <w:p w:rsidR="001F7A61" w:rsidRDefault="008B7C14" w:rsidP="00045B9A">
      <w:pPr>
        <w:widowControl/>
        <w:shd w:val="clear" w:color="auto" w:fill="FFFFFF"/>
        <w:tabs>
          <w:tab w:val="left" w:pos="4905"/>
        </w:tabs>
        <w:jc w:val="left"/>
        <w:rPr>
          <w:rFonts w:ascii="黑体" w:eastAsia="黑体" w:hAnsi="黑体" w:cs="Arial"/>
          <w:kern w:val="0"/>
          <w:sz w:val="22"/>
        </w:rPr>
      </w:pPr>
      <w:r w:rsidRPr="001F7A61">
        <w:rPr>
          <w:rFonts w:ascii="黑体" w:eastAsia="黑体" w:hAnsi="黑体" w:cs="Arial" w:hint="eastAsia"/>
          <w:kern w:val="0"/>
          <w:sz w:val="22"/>
        </w:rPr>
        <w:t>学</w:t>
      </w:r>
      <w:r w:rsidR="00A02227" w:rsidRPr="001F7A61">
        <w:rPr>
          <w:rFonts w:ascii="黑体" w:eastAsia="黑体" w:hAnsi="黑体" w:cs="Arial"/>
          <w:kern w:val="0"/>
          <w:sz w:val="22"/>
        </w:rPr>
        <w:t>校类型：公立</w:t>
      </w:r>
    </w:p>
    <w:p w:rsidR="00A02227" w:rsidRPr="001F7A61" w:rsidRDefault="000D3C4E" w:rsidP="00045B9A">
      <w:pPr>
        <w:widowControl/>
        <w:shd w:val="clear" w:color="auto" w:fill="FFFFFF"/>
        <w:tabs>
          <w:tab w:val="left" w:pos="4905"/>
        </w:tabs>
        <w:jc w:val="left"/>
        <w:rPr>
          <w:rFonts w:ascii="黑体" w:eastAsia="黑体" w:hAnsi="黑体" w:cs="Arial"/>
          <w:kern w:val="0"/>
          <w:sz w:val="22"/>
        </w:rPr>
      </w:pPr>
      <w:r w:rsidRPr="001F7A61">
        <w:rPr>
          <w:rFonts w:ascii="黑体" w:eastAsia="黑体" w:hAnsi="黑体" w:cs="Arial"/>
          <w:kern w:val="0"/>
          <w:sz w:val="22"/>
        </w:rPr>
        <w:tab/>
      </w:r>
    </w:p>
    <w:p w:rsidR="00B565BE" w:rsidRPr="001F7A61" w:rsidRDefault="00B565BE" w:rsidP="001F7A61">
      <w:pPr>
        <w:rPr>
          <w:rFonts w:ascii="黑体" w:eastAsia="黑体" w:hAnsi="黑体"/>
          <w:sz w:val="22"/>
        </w:rPr>
      </w:pPr>
      <w:r w:rsidRPr="001F7A61">
        <w:rPr>
          <w:rFonts w:ascii="黑体" w:eastAsia="黑体" w:hAnsi="黑体" w:hint="eastAsia"/>
          <w:sz w:val="22"/>
        </w:rPr>
        <w:t>加利福尼亚大学伯克利分校是美国最负盛名且是最顶尖的一所公立研究型大学，位于旧金山东湾伯克利市的山丘上。常年气候宜人。2014年USNEWS发布的美国大学排名中，加州大学伯克利分校位于全美综合排名第20位。同时该校的工程学院排名第1，计算机科学排名第1，化学院排名第1；生物科学排名第2；地球地质科学排名第3；经济学、商学、法学、社会学等专业领域排名均在前10名。</w:t>
      </w:r>
    </w:p>
    <w:p w:rsidR="001F7A61" w:rsidRDefault="001F7A61" w:rsidP="001F7A61">
      <w:pPr>
        <w:rPr>
          <w:rFonts w:ascii="黑体" w:eastAsia="黑体" w:hAnsi="黑体"/>
          <w:sz w:val="22"/>
        </w:rPr>
      </w:pPr>
    </w:p>
    <w:p w:rsidR="00B565BE" w:rsidRPr="001F7A61" w:rsidRDefault="001F7A61" w:rsidP="001F7A61">
      <w:pPr>
        <w:rPr>
          <w:rFonts w:ascii="黑体" w:eastAsia="黑体" w:hAnsi="黑体"/>
          <w:sz w:val="22"/>
        </w:rPr>
      </w:pPr>
      <w:r w:rsidRPr="001F7A61">
        <w:rPr>
          <w:rFonts w:ascii="黑体" w:eastAsia="黑体" w:hAnsi="黑体" w:hint="eastAsia"/>
          <w:sz w:val="22"/>
        </w:rPr>
        <w:t>加利福尼亚大学伯克利分校</w:t>
      </w:r>
      <w:r w:rsidR="00B565BE" w:rsidRPr="001F7A61">
        <w:rPr>
          <w:rFonts w:ascii="黑体" w:eastAsia="黑体" w:hAnsi="黑体" w:hint="eastAsia"/>
          <w:sz w:val="22"/>
        </w:rPr>
        <w:t>在世界范围内拥有崇高的学术声誉，在其所拥有的100多个子学科里，有众多世界级的学术大师。曾在伯克利工作和学习的诺贝尔奖得主不少于69位。在伯克利的教授中，有136 位美国科学院院士和91位美国工程院院士。加州大学伯克利分校与斯坦福大学、麻省理工学院等一同被誉为美国工程科技界的学术领袖。此外，伯克利的研究生教育（Graduate Education）一直被认为是美国最为顶尖的水平。伯克利在过去的100多年来，为美国社会做出了杰出贡献，同时也为世界培养了很多国际人才，其影响遍及全球。</w:t>
      </w:r>
    </w:p>
    <w:p w:rsidR="001F7A61" w:rsidRDefault="001F7A61" w:rsidP="001F7A61">
      <w:pPr>
        <w:rPr>
          <w:rFonts w:ascii="黑体" w:eastAsia="黑体" w:hAnsi="黑体"/>
          <w:b/>
          <w:sz w:val="24"/>
          <w:szCs w:val="24"/>
          <w:u w:val="single"/>
          <w:lang w:val="fr-FR"/>
        </w:rPr>
      </w:pPr>
    </w:p>
    <w:p w:rsidR="001F7A61" w:rsidRPr="001F7A61" w:rsidRDefault="001F7A61" w:rsidP="001F7A61">
      <w:pPr>
        <w:rPr>
          <w:rFonts w:ascii="黑体" w:eastAsia="黑体" w:hAnsi="黑体"/>
          <w:b/>
          <w:sz w:val="24"/>
          <w:szCs w:val="24"/>
          <w:u w:val="single"/>
          <w:lang w:val="fr-FR"/>
        </w:rPr>
      </w:pPr>
      <w:r>
        <w:rPr>
          <w:rFonts w:ascii="黑体" w:eastAsia="黑体" w:hAnsi="黑体" w:hint="eastAsia"/>
          <w:b/>
          <w:sz w:val="24"/>
          <w:szCs w:val="24"/>
          <w:u w:val="single"/>
          <w:lang w:val="fr-FR"/>
        </w:rPr>
        <w:lastRenderedPageBreak/>
        <w:t>课程相关</w:t>
      </w:r>
    </w:p>
    <w:p w:rsidR="00557CC6" w:rsidRDefault="00943A1B" w:rsidP="001B7355">
      <w:pPr>
        <w:pStyle w:val="2"/>
        <w:ind w:firstLineChars="0" w:firstLine="0"/>
        <w:rPr>
          <w:rFonts w:ascii="黑体" w:eastAsia="黑体" w:hAnsi="黑体"/>
          <w:b/>
          <w:sz w:val="22"/>
          <w:lang w:val="fr-FR"/>
        </w:rPr>
      </w:pPr>
      <w:r w:rsidRPr="001F7A61">
        <w:rPr>
          <w:rFonts w:ascii="黑体" w:eastAsia="黑体" w:hAnsi="黑体" w:hint="eastAsia"/>
          <w:b/>
          <w:sz w:val="22"/>
          <w:lang w:val="fr-FR"/>
        </w:rPr>
        <w:t>学习课程：</w:t>
      </w:r>
      <w:r w:rsidR="009E2D17" w:rsidRPr="001F7A61">
        <w:rPr>
          <w:rFonts w:ascii="黑体" w:eastAsia="黑体" w:hAnsi="黑体" w:hint="eastAsia"/>
          <w:b/>
          <w:sz w:val="22"/>
          <w:lang w:val="fr-FR"/>
        </w:rPr>
        <w:t>参加</w:t>
      </w:r>
      <w:r w:rsidR="000B6304" w:rsidRPr="001F7A61">
        <w:rPr>
          <w:rFonts w:ascii="黑体" w:eastAsia="黑体" w:hAnsi="黑体" w:hint="eastAsia"/>
          <w:b/>
          <w:sz w:val="22"/>
          <w:lang w:val="fr-FR"/>
        </w:rPr>
        <w:t>项目的学生将由机会在UCB</w:t>
      </w:r>
      <w:proofErr w:type="gramStart"/>
      <w:r w:rsidR="000B6304" w:rsidRPr="001F7A61">
        <w:rPr>
          <w:rFonts w:ascii="黑体" w:eastAsia="黑体" w:hAnsi="黑体" w:hint="eastAsia"/>
          <w:b/>
          <w:sz w:val="22"/>
          <w:lang w:val="fr-FR"/>
        </w:rPr>
        <w:t>本校区</w:t>
      </w:r>
      <w:proofErr w:type="gramEnd"/>
      <w:r w:rsidR="000B6304" w:rsidRPr="001F7A61">
        <w:rPr>
          <w:rFonts w:ascii="黑体" w:eastAsia="黑体" w:hAnsi="黑体" w:hint="eastAsia"/>
          <w:b/>
          <w:sz w:val="22"/>
          <w:lang w:val="fr-FR"/>
        </w:rPr>
        <w:t>参加以下课程学习（具体课程会由UCB官方最终确定）</w:t>
      </w:r>
    </w:p>
    <w:p w:rsidR="001F7A61" w:rsidRDefault="001F7A61" w:rsidP="001B7355">
      <w:pPr>
        <w:pStyle w:val="2"/>
        <w:ind w:firstLineChars="0" w:firstLine="0"/>
        <w:rPr>
          <w:rFonts w:ascii="黑体" w:eastAsia="黑体" w:hAnsi="黑体"/>
          <w:b/>
          <w:sz w:val="22"/>
          <w:lang w:val="fr-FR"/>
        </w:rPr>
      </w:pPr>
    </w:p>
    <w:p w:rsidR="001F7A61" w:rsidRPr="001F7A61" w:rsidRDefault="001F7A61" w:rsidP="001B7355">
      <w:pPr>
        <w:pStyle w:val="2"/>
        <w:ind w:firstLineChars="0" w:firstLine="0"/>
        <w:rPr>
          <w:rFonts w:ascii="黑体" w:eastAsia="黑体" w:hAnsi="黑体"/>
          <w:b/>
          <w:sz w:val="22"/>
          <w:lang w:val="fr-FR"/>
        </w:rPr>
        <w:sectPr w:rsidR="001F7A61" w:rsidRPr="001F7A61" w:rsidSect="001F7A6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567" w:gutter="0"/>
          <w:cols w:space="425"/>
          <w:docGrid w:type="lines" w:linePitch="312"/>
        </w:sectPr>
      </w:pPr>
    </w:p>
    <w:tbl>
      <w:tblPr>
        <w:tblW w:w="8523" w:type="dxa"/>
        <w:tblLayout w:type="fixed"/>
        <w:tblLook w:val="0000"/>
      </w:tblPr>
      <w:tblGrid>
        <w:gridCol w:w="8523"/>
      </w:tblGrid>
      <w:tr w:rsidR="000765C3" w:rsidRPr="001F7A61" w:rsidTr="001F7A61">
        <w:trPr>
          <w:trHeight w:val="445"/>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lastRenderedPageBreak/>
              <w:t>- UC Berkeley: Science and Technology &amp; Modern Society</w:t>
            </w:r>
          </w:p>
        </w:tc>
      </w:tr>
      <w:tr w:rsidR="000765C3" w:rsidRPr="001F7A61" w:rsidTr="001F7A61">
        <w:trPr>
          <w:trHeight w:val="445"/>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Innovation and Entrepreneurship</w:t>
            </w:r>
          </w:p>
        </w:tc>
      </w:tr>
      <w:tr w:rsidR="000765C3" w:rsidRPr="001F7A61" w:rsidTr="001F7A61">
        <w:trPr>
          <w:trHeight w:val="445"/>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Introduction of University of California</w:t>
            </w:r>
          </w:p>
        </w:tc>
      </w:tr>
      <w:tr w:rsidR="000765C3" w:rsidRPr="001F7A61" w:rsidTr="001F7A61">
        <w:trPr>
          <w:trHeight w:val="445"/>
        </w:trPr>
        <w:tc>
          <w:tcPr>
            <w:tcW w:w="8523" w:type="dxa"/>
            <w:tcMar>
              <w:top w:w="140" w:type="nil"/>
              <w:right w:w="140" w:type="nil"/>
            </w:tcMar>
            <w:vAlign w:val="bottom"/>
          </w:tcPr>
          <w:p w:rsidR="000765C3" w:rsidRPr="001F7A61" w:rsidRDefault="000765C3" w:rsidP="001F7A61">
            <w:pPr>
              <w:pStyle w:val="2"/>
              <w:spacing w:line="360" w:lineRule="auto"/>
              <w:ind w:firstLine="480"/>
              <w:jc w:val="left"/>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How to apply for Graduate School</w:t>
            </w:r>
          </w:p>
        </w:tc>
      </w:tr>
      <w:tr w:rsidR="000765C3" w:rsidRPr="001F7A61" w:rsidTr="001F7A61">
        <w:trPr>
          <w:trHeight w:val="459"/>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What's unique about California</w:t>
            </w:r>
          </w:p>
        </w:tc>
      </w:tr>
      <w:tr w:rsidR="000765C3" w:rsidRPr="001F7A61" w:rsidTr="001F7A61">
        <w:trPr>
          <w:trHeight w:val="445"/>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Communication and leadership</w:t>
            </w:r>
          </w:p>
        </w:tc>
      </w:tr>
      <w:tr w:rsidR="000765C3" w:rsidRPr="001F7A61" w:rsidTr="001F7A61">
        <w:trPr>
          <w:trHeight w:val="445"/>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A themed topic of research and study - group work</w:t>
            </w:r>
          </w:p>
        </w:tc>
      </w:tr>
      <w:tr w:rsidR="000765C3" w:rsidRPr="001F7A61" w:rsidTr="001F7A61">
        <w:trPr>
          <w:trHeight w:val="445"/>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Cultural Awareness - West meets East</w:t>
            </w:r>
          </w:p>
        </w:tc>
      </w:tr>
      <w:tr w:rsidR="000765C3" w:rsidRPr="001F7A61" w:rsidTr="001F7A61">
        <w:trPr>
          <w:trHeight w:val="445"/>
        </w:trPr>
        <w:tc>
          <w:tcPr>
            <w:tcW w:w="8523" w:type="dxa"/>
            <w:tcMar>
              <w:top w:w="140" w:type="nil"/>
              <w:right w:w="140" w:type="nil"/>
            </w:tcMar>
            <w:vAlign w:val="bottom"/>
          </w:tcPr>
          <w:p w:rsidR="000765C3" w:rsidRPr="001F7A61" w:rsidRDefault="000765C3" w:rsidP="00943A1B">
            <w:pPr>
              <w:pStyle w:val="2"/>
              <w:spacing w:line="360" w:lineRule="auto"/>
              <w:ind w:firstLine="480"/>
              <w:rPr>
                <w:rFonts w:ascii="Adobe Garamond Pro Bold" w:eastAsia="黑体" w:hAnsi="Adobe Garamond Pro Bold" w:cs="Arial"/>
                <w:bCs/>
                <w:sz w:val="24"/>
                <w:szCs w:val="24"/>
              </w:rPr>
            </w:pPr>
            <w:r w:rsidRPr="001F7A61">
              <w:rPr>
                <w:rFonts w:ascii="Adobe Garamond Pro Bold" w:eastAsia="黑体" w:hAnsi="Adobe Garamond Pro Bold" w:cs="Arial"/>
                <w:bCs/>
                <w:sz w:val="24"/>
                <w:szCs w:val="24"/>
              </w:rPr>
              <w:t>- Career orientation and preparation</w:t>
            </w:r>
          </w:p>
        </w:tc>
      </w:tr>
    </w:tbl>
    <w:p w:rsidR="003A05C5" w:rsidRPr="001F7A61" w:rsidRDefault="00013884" w:rsidP="001F7A61">
      <w:pPr>
        <w:pStyle w:val="2"/>
        <w:spacing w:line="360" w:lineRule="auto"/>
        <w:ind w:firstLineChars="250" w:firstLine="550"/>
        <w:jc w:val="left"/>
        <w:rPr>
          <w:rFonts w:ascii="黑体" w:eastAsia="黑体" w:hAnsi="黑体"/>
          <w:sz w:val="22"/>
          <w:u w:val="single"/>
          <w:lang w:val="fr-FR"/>
        </w:rPr>
      </w:pPr>
      <w:r w:rsidRPr="001F7A61">
        <w:rPr>
          <w:rFonts w:ascii="黑体" w:eastAsia="黑体" w:hAnsi="黑体" w:hint="eastAsia"/>
          <w:sz w:val="22"/>
          <w:u w:val="single"/>
          <w:lang w:val="fr-FR"/>
        </w:rPr>
        <w:t>预定的课程还可能会包括：</w:t>
      </w:r>
      <w:r w:rsidR="00E82F8B" w:rsidRPr="001F7A61">
        <w:rPr>
          <w:rFonts w:ascii="黑体" w:eastAsia="黑体" w:hAnsi="黑体" w:hint="eastAsia"/>
          <w:sz w:val="22"/>
          <w:u w:val="single"/>
          <w:lang w:val="fr-FR"/>
        </w:rPr>
        <w:t>美国电影与文化、演讲技能、美国政治等讲座</w:t>
      </w:r>
    </w:p>
    <w:p w:rsidR="00943A1B" w:rsidRPr="001F7A61" w:rsidRDefault="00943A1B" w:rsidP="001105F0">
      <w:pPr>
        <w:pStyle w:val="2"/>
        <w:ind w:firstLineChars="0" w:firstLine="0"/>
        <w:rPr>
          <w:rFonts w:ascii="黑体" w:eastAsia="黑体" w:hAnsi="黑体"/>
          <w:sz w:val="22"/>
          <w:lang w:val="fr-FR"/>
        </w:rPr>
      </w:pPr>
    </w:p>
    <w:p w:rsidR="000B6DE2" w:rsidRPr="001F7A61" w:rsidRDefault="000B6DE2" w:rsidP="001105F0">
      <w:pPr>
        <w:pStyle w:val="2"/>
        <w:ind w:firstLineChars="0" w:firstLine="0"/>
        <w:rPr>
          <w:rFonts w:ascii="黑体" w:eastAsia="黑体" w:hAnsi="黑体"/>
          <w:b/>
          <w:sz w:val="22"/>
          <w:lang w:val="fr-FR"/>
        </w:rPr>
      </w:pPr>
      <w:r w:rsidRPr="001F7A61">
        <w:rPr>
          <w:rFonts w:ascii="黑体" w:eastAsia="黑体" w:hAnsi="黑体" w:hint="eastAsia"/>
          <w:b/>
          <w:sz w:val="22"/>
          <w:lang w:val="fr-FR"/>
        </w:rPr>
        <w:t>课外活动的预计安排（课外活动会根据天气和课程调整）</w:t>
      </w:r>
    </w:p>
    <w:p w:rsidR="00AE6C3A" w:rsidRPr="001F7A61" w:rsidRDefault="00AE6C3A" w:rsidP="00943A1B">
      <w:pPr>
        <w:pStyle w:val="2"/>
        <w:numPr>
          <w:ilvl w:val="0"/>
          <w:numId w:val="19"/>
        </w:numPr>
        <w:spacing w:line="360" w:lineRule="auto"/>
        <w:ind w:firstLineChars="0"/>
        <w:rPr>
          <w:rFonts w:ascii="黑体" w:eastAsia="黑体" w:hAnsi="黑体"/>
          <w:sz w:val="22"/>
          <w:lang w:val="fr-FR"/>
        </w:rPr>
      </w:pPr>
      <w:r w:rsidRPr="001F7A61">
        <w:rPr>
          <w:rFonts w:ascii="黑体" w:eastAsia="黑体" w:hAnsi="黑体" w:hint="eastAsia"/>
          <w:sz w:val="22"/>
          <w:lang w:val="fr-FR"/>
        </w:rPr>
        <w:t>旧金山游览：金门大桥，九曲花街，渔人码头，旧金山湾山色地貌，Union Square联合广场，旧金山市政厅，旧金山艺术宫</w:t>
      </w:r>
    </w:p>
    <w:p w:rsidR="00AE6C3A" w:rsidRPr="001F7A61" w:rsidRDefault="00AE6C3A" w:rsidP="00943A1B">
      <w:pPr>
        <w:pStyle w:val="2"/>
        <w:numPr>
          <w:ilvl w:val="0"/>
          <w:numId w:val="19"/>
        </w:numPr>
        <w:spacing w:line="360" w:lineRule="auto"/>
        <w:ind w:firstLineChars="0"/>
        <w:rPr>
          <w:rFonts w:ascii="黑体" w:eastAsia="黑体" w:hAnsi="黑体"/>
          <w:sz w:val="22"/>
          <w:lang w:val="fr-FR"/>
        </w:rPr>
      </w:pPr>
      <w:r w:rsidRPr="001F7A61">
        <w:rPr>
          <w:rFonts w:ascii="黑体" w:eastAsia="黑体" w:hAnsi="黑体" w:hint="eastAsia"/>
          <w:sz w:val="22"/>
          <w:lang w:val="fr-FR"/>
        </w:rPr>
        <w:t>参观UCB的科研设施：UCB的科研设施在全美都是最高水平，有国家级的实验室和全美甚至全是</w:t>
      </w:r>
      <w:proofErr w:type="gramStart"/>
      <w:r w:rsidRPr="001F7A61">
        <w:rPr>
          <w:rFonts w:ascii="黑体" w:eastAsia="黑体" w:hAnsi="黑体" w:hint="eastAsia"/>
          <w:sz w:val="22"/>
          <w:lang w:val="fr-FR"/>
        </w:rPr>
        <w:t>最</w:t>
      </w:r>
      <w:proofErr w:type="gramEnd"/>
      <w:r w:rsidRPr="001F7A61">
        <w:rPr>
          <w:rFonts w:ascii="黑体" w:eastAsia="黑体" w:hAnsi="黑体" w:hint="eastAsia"/>
          <w:sz w:val="22"/>
          <w:lang w:val="fr-FR"/>
        </w:rPr>
        <w:t>精英的研究人员参与。其中Berkeley Lawrence National Laboratory最为顶尖。</w:t>
      </w:r>
    </w:p>
    <w:p w:rsidR="00AE6C3A" w:rsidRPr="001F7A61" w:rsidRDefault="005E0555" w:rsidP="00943A1B">
      <w:pPr>
        <w:pStyle w:val="2"/>
        <w:numPr>
          <w:ilvl w:val="0"/>
          <w:numId w:val="19"/>
        </w:numPr>
        <w:spacing w:line="360" w:lineRule="auto"/>
        <w:ind w:firstLineChars="0"/>
        <w:rPr>
          <w:rFonts w:ascii="黑体" w:eastAsia="黑体" w:hAnsi="黑体"/>
          <w:sz w:val="22"/>
          <w:lang w:val="fr-FR"/>
        </w:rPr>
      </w:pPr>
      <w:r w:rsidRPr="001F7A61">
        <w:rPr>
          <w:rFonts w:ascii="黑体" w:eastAsia="黑体" w:hAnsi="黑体" w:hint="eastAsia"/>
          <w:sz w:val="22"/>
          <w:lang w:val="fr-FR"/>
        </w:rPr>
        <w:t>大型购物中心：在美国，购物的生态和在中国很不相同。这个和美国的城市建设，汽车文化，美国人粗狂的性格和美国鼓励消费的经济政策都息息相关。大型购物中心是美国人生活的中心。</w:t>
      </w:r>
    </w:p>
    <w:p w:rsidR="00A950A5" w:rsidRPr="001F7A61" w:rsidRDefault="005E0555" w:rsidP="00943A1B">
      <w:pPr>
        <w:pStyle w:val="2"/>
        <w:numPr>
          <w:ilvl w:val="0"/>
          <w:numId w:val="19"/>
        </w:numPr>
        <w:spacing w:line="360" w:lineRule="auto"/>
        <w:ind w:firstLineChars="0"/>
        <w:rPr>
          <w:rFonts w:ascii="黑体" w:eastAsia="黑体" w:hAnsi="黑体"/>
          <w:sz w:val="22"/>
          <w:lang w:val="fr-FR"/>
        </w:rPr>
      </w:pPr>
      <w:r w:rsidRPr="001F7A61">
        <w:rPr>
          <w:rFonts w:ascii="黑体" w:eastAsia="黑体" w:hAnsi="黑体" w:hint="eastAsia"/>
          <w:kern w:val="0"/>
          <w:sz w:val="22"/>
        </w:rPr>
        <w:t>游览</w:t>
      </w:r>
      <w:r w:rsidRPr="00087D10">
        <w:rPr>
          <w:rFonts w:ascii="黑体" w:eastAsia="黑体" w:hAnsi="黑体"/>
          <w:kern w:val="0"/>
          <w:sz w:val="22"/>
          <w:lang w:val="fr-FR"/>
        </w:rPr>
        <w:t>S</w:t>
      </w:r>
      <w:r w:rsidRPr="00087D10">
        <w:rPr>
          <w:rFonts w:ascii="黑体" w:eastAsia="黑体" w:hAnsi="黑体" w:hint="eastAsia"/>
          <w:kern w:val="0"/>
          <w:sz w:val="22"/>
          <w:lang w:val="fr-FR"/>
        </w:rPr>
        <w:t>tan</w:t>
      </w:r>
      <w:r w:rsidRPr="00087D10">
        <w:rPr>
          <w:rFonts w:ascii="黑体" w:eastAsia="黑体" w:hAnsi="黑体"/>
          <w:kern w:val="0"/>
          <w:sz w:val="22"/>
          <w:lang w:val="fr-FR"/>
        </w:rPr>
        <w:t>ford</w:t>
      </w:r>
      <w:r w:rsidRPr="00087D10">
        <w:rPr>
          <w:rFonts w:ascii="黑体" w:eastAsia="黑体" w:hAnsi="黑体" w:hint="eastAsia"/>
          <w:kern w:val="0"/>
          <w:sz w:val="22"/>
          <w:lang w:val="fr-FR"/>
        </w:rPr>
        <w:t xml:space="preserve"> University</w:t>
      </w:r>
      <w:r w:rsidR="00112044" w:rsidRPr="001F7A61">
        <w:rPr>
          <w:rFonts w:ascii="黑体" w:eastAsia="黑体" w:hAnsi="黑体" w:hint="eastAsia"/>
          <w:kern w:val="0"/>
          <w:sz w:val="22"/>
        </w:rPr>
        <w:t>斯坦福大学</w:t>
      </w:r>
      <w:r w:rsidR="00112044" w:rsidRPr="00087D10">
        <w:rPr>
          <w:rFonts w:ascii="黑体" w:eastAsia="黑体" w:hAnsi="黑体" w:hint="eastAsia"/>
          <w:kern w:val="0"/>
          <w:sz w:val="22"/>
          <w:lang w:val="fr-FR"/>
        </w:rPr>
        <w:t>：</w:t>
      </w:r>
      <w:r w:rsidR="00112044" w:rsidRPr="001F7A61">
        <w:rPr>
          <w:rFonts w:ascii="黑体" w:eastAsia="黑体" w:hAnsi="黑体" w:hint="eastAsia"/>
          <w:kern w:val="0"/>
          <w:sz w:val="22"/>
        </w:rPr>
        <w:t>美国西部最重要的私立院校</w:t>
      </w:r>
      <w:r w:rsidR="00112044" w:rsidRPr="00087D10">
        <w:rPr>
          <w:rFonts w:ascii="黑体" w:eastAsia="黑体" w:hAnsi="黑体" w:hint="eastAsia"/>
          <w:kern w:val="0"/>
          <w:sz w:val="22"/>
          <w:lang w:val="fr-FR"/>
        </w:rPr>
        <w:t>，</w:t>
      </w:r>
      <w:r w:rsidR="00112044" w:rsidRPr="001F7A61">
        <w:rPr>
          <w:rFonts w:ascii="黑体" w:eastAsia="黑体" w:hAnsi="黑体" w:hint="eastAsia"/>
          <w:kern w:val="0"/>
          <w:sz w:val="22"/>
        </w:rPr>
        <w:t>与</w:t>
      </w:r>
      <w:r w:rsidR="00112044" w:rsidRPr="00087D10">
        <w:rPr>
          <w:rFonts w:ascii="黑体" w:eastAsia="黑体" w:hAnsi="黑体" w:hint="eastAsia"/>
          <w:kern w:val="0"/>
          <w:sz w:val="22"/>
          <w:lang w:val="fr-FR"/>
        </w:rPr>
        <w:t>UCB</w:t>
      </w:r>
      <w:r w:rsidR="00112044" w:rsidRPr="001F7A61">
        <w:rPr>
          <w:rFonts w:ascii="黑体" w:eastAsia="黑体" w:hAnsi="黑体" w:hint="eastAsia"/>
          <w:kern w:val="0"/>
          <w:sz w:val="22"/>
        </w:rPr>
        <w:t>相映成趣</w:t>
      </w:r>
      <w:r w:rsidR="00112044" w:rsidRPr="00087D10">
        <w:rPr>
          <w:rFonts w:ascii="黑体" w:eastAsia="黑体" w:hAnsi="黑体" w:hint="eastAsia"/>
          <w:kern w:val="0"/>
          <w:sz w:val="22"/>
          <w:lang w:val="fr-FR"/>
        </w:rPr>
        <w:t>，</w:t>
      </w:r>
      <w:r w:rsidR="00112044" w:rsidRPr="001F7A61">
        <w:rPr>
          <w:rFonts w:ascii="黑体" w:eastAsia="黑体" w:hAnsi="黑体" w:hint="eastAsia"/>
          <w:kern w:val="0"/>
          <w:sz w:val="22"/>
        </w:rPr>
        <w:t>既是竞争关系</w:t>
      </w:r>
      <w:r w:rsidR="00112044" w:rsidRPr="00087D10">
        <w:rPr>
          <w:rFonts w:ascii="黑体" w:eastAsia="黑体" w:hAnsi="黑体" w:hint="eastAsia"/>
          <w:kern w:val="0"/>
          <w:sz w:val="22"/>
          <w:lang w:val="fr-FR"/>
        </w:rPr>
        <w:t>，</w:t>
      </w:r>
      <w:r w:rsidR="00112044" w:rsidRPr="001F7A61">
        <w:rPr>
          <w:rFonts w:ascii="黑体" w:eastAsia="黑体" w:hAnsi="黑体" w:hint="eastAsia"/>
          <w:kern w:val="0"/>
          <w:sz w:val="22"/>
        </w:rPr>
        <w:t>也是合</w:t>
      </w:r>
      <w:r w:rsidR="00E37C8E" w:rsidRPr="001F7A61">
        <w:rPr>
          <w:rFonts w:ascii="黑体" w:eastAsia="黑体" w:hAnsi="黑体" w:hint="eastAsia"/>
          <w:kern w:val="0"/>
          <w:sz w:val="22"/>
        </w:rPr>
        <w:t>作关系。大学建筑非常有特色，也是美国面积最大的高等学府（没有之一），资金极为雄厚。</w:t>
      </w:r>
    </w:p>
    <w:p w:rsidR="00A950A5" w:rsidRPr="001F7A61" w:rsidRDefault="00E37C8E" w:rsidP="00943A1B">
      <w:pPr>
        <w:pStyle w:val="2"/>
        <w:numPr>
          <w:ilvl w:val="0"/>
          <w:numId w:val="19"/>
        </w:numPr>
        <w:spacing w:line="360" w:lineRule="auto"/>
        <w:ind w:firstLineChars="0"/>
        <w:rPr>
          <w:rFonts w:ascii="黑体" w:eastAsia="黑体" w:hAnsi="黑体"/>
          <w:sz w:val="22"/>
          <w:lang w:val="fr-FR"/>
        </w:rPr>
      </w:pPr>
      <w:r w:rsidRPr="001F7A61">
        <w:rPr>
          <w:rFonts w:ascii="黑体" w:eastAsia="黑体" w:hAnsi="黑体" w:hint="eastAsia"/>
          <w:kern w:val="0"/>
          <w:sz w:val="22"/>
        </w:rPr>
        <w:t>硅谷访问：作为全球创新科技的驱动地，硅谷有着众多</w:t>
      </w:r>
      <w:r w:rsidR="002D5AB7" w:rsidRPr="001F7A61">
        <w:rPr>
          <w:rFonts w:ascii="黑体" w:eastAsia="黑体" w:hAnsi="黑体" w:hint="eastAsia"/>
          <w:kern w:val="0"/>
          <w:sz w:val="22"/>
        </w:rPr>
        <w:t>的科技企业。硅谷的访问会为学生们带来领略科技和创业最前沿风貌的机会。</w:t>
      </w:r>
    </w:p>
    <w:p w:rsidR="00A950A5" w:rsidRPr="001F7A61" w:rsidRDefault="002D5AB7" w:rsidP="00943A1B">
      <w:pPr>
        <w:pStyle w:val="2"/>
        <w:numPr>
          <w:ilvl w:val="0"/>
          <w:numId w:val="19"/>
        </w:numPr>
        <w:spacing w:line="360" w:lineRule="auto"/>
        <w:ind w:firstLineChars="0"/>
        <w:rPr>
          <w:rFonts w:ascii="黑体" w:eastAsia="黑体" w:hAnsi="黑体"/>
          <w:sz w:val="22"/>
          <w:lang w:val="fr-FR"/>
        </w:rPr>
      </w:pPr>
      <w:r w:rsidRPr="001F7A61">
        <w:rPr>
          <w:rFonts w:ascii="黑体" w:eastAsia="黑体" w:hAnsi="黑体"/>
          <w:kern w:val="0"/>
          <w:sz w:val="22"/>
        </w:rPr>
        <w:t xml:space="preserve">BBQ </w:t>
      </w:r>
      <w:r w:rsidRPr="001F7A61">
        <w:rPr>
          <w:rFonts w:ascii="黑体" w:eastAsia="黑体" w:hAnsi="黑体" w:hint="eastAsia"/>
          <w:kern w:val="0"/>
          <w:sz w:val="22"/>
        </w:rPr>
        <w:t>晚餐：非常受欢迎的夏季海边晚餐。</w:t>
      </w:r>
    </w:p>
    <w:p w:rsidR="00A950A5" w:rsidRPr="001F7A61" w:rsidRDefault="002D5AB7" w:rsidP="00943A1B">
      <w:pPr>
        <w:pStyle w:val="2"/>
        <w:numPr>
          <w:ilvl w:val="0"/>
          <w:numId w:val="19"/>
        </w:numPr>
        <w:spacing w:line="360" w:lineRule="auto"/>
        <w:ind w:firstLineChars="0"/>
        <w:rPr>
          <w:rFonts w:ascii="黑体" w:eastAsia="黑体" w:hAnsi="黑体"/>
          <w:sz w:val="22"/>
          <w:lang w:val="fr-FR"/>
        </w:rPr>
      </w:pPr>
      <w:r w:rsidRPr="00087D10">
        <w:rPr>
          <w:rFonts w:ascii="黑体" w:eastAsia="黑体" w:hAnsi="黑体" w:hint="eastAsia"/>
          <w:kern w:val="0"/>
          <w:sz w:val="22"/>
          <w:lang w:val="fr-FR"/>
        </w:rPr>
        <w:t>Napa Valley：</w:t>
      </w:r>
      <w:r w:rsidRPr="001F7A61">
        <w:rPr>
          <w:rFonts w:ascii="黑体" w:eastAsia="黑体" w:hAnsi="黑体" w:hint="eastAsia"/>
          <w:kern w:val="0"/>
          <w:sz w:val="22"/>
        </w:rPr>
        <w:t>怡人的气候和充裕阳光造就了</w:t>
      </w:r>
      <w:r w:rsidR="00126F53" w:rsidRPr="001F7A61">
        <w:rPr>
          <w:rFonts w:ascii="黑体" w:eastAsia="黑体" w:hAnsi="黑体" w:hint="eastAsia"/>
          <w:kern w:val="0"/>
          <w:sz w:val="22"/>
        </w:rPr>
        <w:t>生产葡萄美酒的圣地</w:t>
      </w:r>
      <w:r w:rsidR="00126F53" w:rsidRPr="00087D10">
        <w:rPr>
          <w:rFonts w:ascii="黑体" w:eastAsia="黑体" w:hAnsi="黑体" w:hint="eastAsia"/>
          <w:kern w:val="0"/>
          <w:sz w:val="22"/>
          <w:lang w:val="fr-FR"/>
        </w:rPr>
        <w:t>Napa</w:t>
      </w:r>
      <w:r w:rsidR="00126F53" w:rsidRPr="001F7A61">
        <w:rPr>
          <w:rFonts w:ascii="黑体" w:eastAsia="黑体" w:hAnsi="黑体" w:hint="eastAsia"/>
          <w:kern w:val="0"/>
          <w:sz w:val="22"/>
        </w:rPr>
        <w:t>。在这片峡谷中的美酒现今享誉全球</w:t>
      </w:r>
      <w:r w:rsidR="00126F53" w:rsidRPr="00087D10">
        <w:rPr>
          <w:rFonts w:ascii="黑体" w:eastAsia="黑体" w:hAnsi="黑体" w:hint="eastAsia"/>
          <w:kern w:val="0"/>
          <w:sz w:val="22"/>
          <w:lang w:val="fr-FR"/>
        </w:rPr>
        <w:t>，Napa Valley</w:t>
      </w:r>
      <w:r w:rsidR="00126F53" w:rsidRPr="001F7A61">
        <w:rPr>
          <w:rFonts w:ascii="黑体" w:eastAsia="黑体" w:hAnsi="黑体" w:hint="eastAsia"/>
          <w:kern w:val="0"/>
          <w:sz w:val="22"/>
        </w:rPr>
        <w:t>的风景也让人心旷神怡。</w:t>
      </w:r>
    </w:p>
    <w:p w:rsidR="000B6DE2" w:rsidRPr="001F7A61" w:rsidRDefault="00126F53" w:rsidP="00943A1B">
      <w:pPr>
        <w:pStyle w:val="2"/>
        <w:numPr>
          <w:ilvl w:val="0"/>
          <w:numId w:val="19"/>
        </w:numPr>
        <w:spacing w:line="360" w:lineRule="auto"/>
        <w:ind w:firstLineChars="0"/>
        <w:rPr>
          <w:rFonts w:ascii="黑体" w:eastAsia="黑体" w:hAnsi="黑体"/>
          <w:sz w:val="22"/>
          <w:lang w:val="fr-FR"/>
        </w:rPr>
      </w:pPr>
      <w:r w:rsidRPr="001F7A61">
        <w:rPr>
          <w:rFonts w:ascii="黑体" w:eastAsia="黑体" w:hAnsi="黑体" w:hint="eastAsia"/>
          <w:kern w:val="0"/>
          <w:sz w:val="22"/>
        </w:rPr>
        <w:t>Federal Reserve联邦储备银行：旧金山的联邦储备银行是</w:t>
      </w:r>
      <w:r w:rsidR="0071132C" w:rsidRPr="001F7A61">
        <w:rPr>
          <w:rFonts w:ascii="黑体" w:eastAsia="黑体" w:hAnsi="黑体" w:hint="eastAsia"/>
          <w:kern w:val="0"/>
          <w:sz w:val="22"/>
        </w:rPr>
        <w:t>全美最大的联邦储备银行分支机构之一。学生将深入美国央行在旧金山分布了解美元的诞生和储备流转，惊艳之旅。</w:t>
      </w:r>
    </w:p>
    <w:p w:rsidR="001F7A61" w:rsidRDefault="001F7A61">
      <w:pPr>
        <w:widowControl/>
        <w:jc w:val="left"/>
        <w:rPr>
          <w:rFonts w:ascii="黑体" w:eastAsia="黑体" w:hAnsi="黑体"/>
          <w:b/>
          <w:sz w:val="24"/>
          <w:szCs w:val="24"/>
        </w:rPr>
      </w:pPr>
      <w:r>
        <w:rPr>
          <w:rFonts w:ascii="黑体" w:eastAsia="黑体" w:hAnsi="黑体"/>
          <w:b/>
          <w:sz w:val="24"/>
          <w:szCs w:val="24"/>
        </w:rPr>
        <w:br w:type="page"/>
      </w:r>
    </w:p>
    <w:p w:rsidR="00087D10" w:rsidRPr="00087D10" w:rsidRDefault="00087D10" w:rsidP="00087D10">
      <w:pPr>
        <w:pStyle w:val="2"/>
        <w:ind w:firstLineChars="0" w:firstLine="0"/>
        <w:rPr>
          <w:rFonts w:ascii="黑体" w:eastAsia="黑体" w:hAnsi="黑体"/>
          <w:b/>
          <w:sz w:val="24"/>
          <w:szCs w:val="24"/>
          <w:u w:val="single"/>
        </w:rPr>
      </w:pPr>
      <w:r w:rsidRPr="00087D10">
        <w:rPr>
          <w:rFonts w:ascii="黑体" w:eastAsia="黑体" w:hAnsi="黑体" w:hint="eastAsia"/>
          <w:b/>
          <w:sz w:val="24"/>
          <w:szCs w:val="24"/>
          <w:u w:val="single"/>
        </w:rPr>
        <w:lastRenderedPageBreak/>
        <w:t>附UCB的日程安排</w:t>
      </w:r>
    </w:p>
    <w:p w:rsidR="00087D10" w:rsidRPr="00087D10" w:rsidRDefault="00087D10" w:rsidP="00087D10">
      <w:pPr>
        <w:pStyle w:val="2"/>
        <w:ind w:firstLineChars="0" w:firstLine="0"/>
        <w:rPr>
          <w:rFonts w:ascii="黑体" w:eastAsia="黑体" w:hAnsi="微软雅黑"/>
          <w:b/>
          <w:szCs w:val="21"/>
        </w:rPr>
      </w:pPr>
      <w:r w:rsidRPr="00087D10">
        <w:rPr>
          <w:rFonts w:ascii="黑体" w:eastAsia="黑体" w:hAnsi="微软雅黑" w:hint="eastAsia"/>
          <w:b/>
          <w:szCs w:val="21"/>
        </w:rPr>
        <w:t>Week 1</w:t>
      </w:r>
    </w:p>
    <w:tbl>
      <w:tblPr>
        <w:tblW w:w="10647" w:type="dxa"/>
        <w:tblInd w:w="93" w:type="dxa"/>
        <w:tblLayout w:type="fixed"/>
        <w:tblLook w:val="04A0"/>
      </w:tblPr>
      <w:tblGrid>
        <w:gridCol w:w="1575"/>
        <w:gridCol w:w="1275"/>
        <w:gridCol w:w="1276"/>
        <w:gridCol w:w="1276"/>
        <w:gridCol w:w="1276"/>
        <w:gridCol w:w="1275"/>
        <w:gridCol w:w="1276"/>
        <w:gridCol w:w="1418"/>
      </w:tblGrid>
      <w:tr w:rsidR="00087D10" w:rsidRPr="00087D10" w:rsidTr="00087D10">
        <w:trPr>
          <w:trHeight w:val="300"/>
        </w:trPr>
        <w:tc>
          <w:tcPr>
            <w:tcW w:w="1575" w:type="dxa"/>
            <w:vMerge w:val="restart"/>
            <w:tcBorders>
              <w:top w:val="single" w:sz="8" w:space="0" w:color="auto"/>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Date</w:t>
            </w:r>
          </w:p>
        </w:tc>
        <w:tc>
          <w:tcPr>
            <w:tcW w:w="1275"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2014-8-3</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2014-8-4</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2014-8-5</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2014-8-6</w:t>
            </w:r>
          </w:p>
        </w:tc>
        <w:tc>
          <w:tcPr>
            <w:tcW w:w="1275"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2014-8-7</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2014-8-8</w:t>
            </w:r>
          </w:p>
        </w:tc>
        <w:tc>
          <w:tcPr>
            <w:tcW w:w="1418" w:type="dxa"/>
            <w:tcBorders>
              <w:top w:val="single" w:sz="8" w:space="0" w:color="auto"/>
              <w:left w:val="nil"/>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2014-8-9</w:t>
            </w:r>
          </w:p>
        </w:tc>
      </w:tr>
      <w:tr w:rsidR="00087D10" w:rsidRPr="00087D10" w:rsidTr="00087D10">
        <w:trPr>
          <w:trHeight w:val="300"/>
        </w:trPr>
        <w:tc>
          <w:tcPr>
            <w:tcW w:w="1575" w:type="dxa"/>
            <w:vMerge/>
            <w:tcBorders>
              <w:top w:val="single" w:sz="8" w:space="0" w:color="auto"/>
              <w:left w:val="single" w:sz="8"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Sunday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Monday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Tuesday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Wednesday</w:t>
            </w:r>
          </w:p>
        </w:tc>
        <w:tc>
          <w:tcPr>
            <w:tcW w:w="1275"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Thursday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Friday</w:t>
            </w:r>
          </w:p>
        </w:tc>
        <w:tc>
          <w:tcPr>
            <w:tcW w:w="1418" w:type="dxa"/>
            <w:tcBorders>
              <w:top w:val="nil"/>
              <w:left w:val="nil"/>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Saturday</w:t>
            </w: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09:00-09:30</w:t>
            </w: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出发前往旧金山</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Welcome and Orientation</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US Higher Education System &amp; College Life</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旧金山一日游</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游览市中心的Union Square</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九曲花街</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渔人码头</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金门大桥</w:t>
            </w: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 xml:space="preserve">US Literature &amp; History </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English Writing</w:t>
            </w:r>
          </w:p>
        </w:tc>
        <w:tc>
          <w:tcPr>
            <w:tcW w:w="1418" w:type="dxa"/>
            <w:vMerge w:val="restart"/>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参观硅谷</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Stanford University</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硅谷的高科技企业</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NASA</w:t>
            </w:r>
            <w:r w:rsidRPr="00087D10">
              <w:rPr>
                <w:rFonts w:ascii="黑体" w:eastAsia="黑体" w:hAnsi="微软雅黑" w:hint="eastAsia"/>
                <w:color w:val="000000"/>
                <w:kern w:val="0"/>
                <w:sz w:val="22"/>
              </w:rPr>
              <w:br/>
              <w:t>美国航空航天局参观</w:t>
            </w: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09:30-10:00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10:00-10:30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10:30-11:00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11:00-11:30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w:t>
            </w:r>
            <w:r w:rsidRPr="00087D10">
              <w:rPr>
                <w:rFonts w:ascii="黑体" w:eastAsia="黑体" w:hAnsi="微软雅黑" w:hint="eastAsia"/>
                <w:color w:val="000000"/>
                <w:kern w:val="0"/>
                <w:sz w:val="22"/>
              </w:rPr>
              <w:br/>
              <w:t>Lunch</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w:t>
            </w:r>
            <w:r w:rsidRPr="00087D10">
              <w:rPr>
                <w:rFonts w:ascii="黑体" w:eastAsia="黑体" w:hAnsi="微软雅黑" w:hint="eastAsia"/>
                <w:color w:val="000000"/>
                <w:kern w:val="0"/>
                <w:sz w:val="22"/>
              </w:rPr>
              <w:br/>
              <w:t>Lunch</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w:t>
            </w:r>
            <w:r w:rsidRPr="00087D10">
              <w:rPr>
                <w:rFonts w:ascii="黑体" w:eastAsia="黑体" w:hAnsi="微软雅黑" w:hint="eastAsia"/>
                <w:color w:val="000000"/>
                <w:kern w:val="0"/>
                <w:sz w:val="22"/>
              </w:rPr>
              <w:br/>
              <w:t>Lunch</w:t>
            </w: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11:30-12:00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12:00-12:30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Lunch</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83"/>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12:30-13:00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13:00-13:30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 xml:space="preserve">American Culture </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 xml:space="preserve">English Speaking </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English Writing</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American Movie</w:t>
            </w: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13:30-14:00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14:00-14:30</w:t>
            </w: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抵达SFO并入住学生宿舍</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14:30-15:00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15:00-15:30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带队游览伯克利市</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自由活动</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回宿舍</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15:30-16:00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16:00-16:30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回宿舍调整休息</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回宿舍</w:t>
            </w: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16:30-17:00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bl>
    <w:p w:rsidR="00087D10" w:rsidRDefault="00087D10" w:rsidP="00087D10">
      <w:pPr>
        <w:pStyle w:val="2"/>
        <w:ind w:firstLineChars="0" w:firstLine="0"/>
        <w:rPr>
          <w:rFonts w:ascii="黑体" w:eastAsia="黑体" w:hAnsi="微软雅黑"/>
          <w:b/>
          <w:sz w:val="22"/>
        </w:rPr>
      </w:pPr>
    </w:p>
    <w:p w:rsidR="00087D10" w:rsidRDefault="00087D10" w:rsidP="00087D10">
      <w:pPr>
        <w:pStyle w:val="2"/>
        <w:ind w:firstLineChars="0" w:firstLine="0"/>
        <w:rPr>
          <w:rFonts w:ascii="黑体" w:eastAsia="黑体" w:hAnsi="微软雅黑"/>
          <w:b/>
          <w:sz w:val="22"/>
        </w:rPr>
      </w:pPr>
    </w:p>
    <w:p w:rsidR="00087D10" w:rsidRPr="00087D10" w:rsidRDefault="00087D10" w:rsidP="00087D10">
      <w:pPr>
        <w:pStyle w:val="2"/>
        <w:ind w:firstLineChars="0" w:firstLine="0"/>
        <w:rPr>
          <w:rFonts w:ascii="黑体" w:eastAsia="黑体" w:hAnsi="微软雅黑"/>
          <w:b/>
          <w:sz w:val="22"/>
        </w:rPr>
      </w:pPr>
      <w:r w:rsidRPr="00087D10">
        <w:rPr>
          <w:rFonts w:ascii="黑体" w:eastAsia="黑体" w:hAnsi="微软雅黑" w:hint="eastAsia"/>
          <w:b/>
          <w:sz w:val="22"/>
        </w:rPr>
        <w:t>Week 2</w:t>
      </w:r>
    </w:p>
    <w:tbl>
      <w:tblPr>
        <w:tblW w:w="10647" w:type="dxa"/>
        <w:tblInd w:w="93" w:type="dxa"/>
        <w:tblLayout w:type="fixed"/>
        <w:tblLook w:val="04A0"/>
      </w:tblPr>
      <w:tblGrid>
        <w:gridCol w:w="1575"/>
        <w:gridCol w:w="1275"/>
        <w:gridCol w:w="1276"/>
        <w:gridCol w:w="1276"/>
        <w:gridCol w:w="1276"/>
        <w:gridCol w:w="1275"/>
        <w:gridCol w:w="1276"/>
        <w:gridCol w:w="1418"/>
      </w:tblGrid>
      <w:tr w:rsidR="00087D10" w:rsidRPr="00087D10" w:rsidTr="00087D10">
        <w:trPr>
          <w:trHeight w:val="300"/>
        </w:trPr>
        <w:tc>
          <w:tcPr>
            <w:tcW w:w="1575" w:type="dxa"/>
            <w:vMerge w:val="restart"/>
            <w:tcBorders>
              <w:top w:val="single" w:sz="8" w:space="0" w:color="auto"/>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Date</w:t>
            </w:r>
          </w:p>
        </w:tc>
        <w:tc>
          <w:tcPr>
            <w:tcW w:w="1275"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2014-8-10</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2014-8-11</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2014-8-12</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2014-8-13</w:t>
            </w:r>
          </w:p>
        </w:tc>
        <w:tc>
          <w:tcPr>
            <w:tcW w:w="1275"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2014-8-14</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2014-8-15</w:t>
            </w:r>
          </w:p>
        </w:tc>
        <w:tc>
          <w:tcPr>
            <w:tcW w:w="1418" w:type="dxa"/>
            <w:tcBorders>
              <w:top w:val="single" w:sz="8" w:space="0" w:color="auto"/>
              <w:left w:val="nil"/>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2014-8-16</w:t>
            </w:r>
          </w:p>
        </w:tc>
      </w:tr>
      <w:tr w:rsidR="00087D10" w:rsidRPr="00087D10" w:rsidTr="00087D10">
        <w:trPr>
          <w:trHeight w:val="300"/>
        </w:trPr>
        <w:tc>
          <w:tcPr>
            <w:tcW w:w="1575" w:type="dxa"/>
            <w:vMerge/>
            <w:tcBorders>
              <w:top w:val="single" w:sz="8" w:space="0" w:color="auto"/>
              <w:left w:val="single" w:sz="8"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Sunday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Monday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Tuesday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Wednesday</w:t>
            </w:r>
          </w:p>
        </w:tc>
        <w:tc>
          <w:tcPr>
            <w:tcW w:w="1275"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Thursday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Friday</w:t>
            </w:r>
          </w:p>
        </w:tc>
        <w:tc>
          <w:tcPr>
            <w:tcW w:w="1418" w:type="dxa"/>
            <w:tcBorders>
              <w:top w:val="nil"/>
              <w:left w:val="nil"/>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Saturday</w:t>
            </w: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09:00-09:30</w:t>
            </w: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自由活动及休整</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 xml:space="preserve">American Culture </w:t>
            </w:r>
            <w:r w:rsidRPr="00087D10">
              <w:rPr>
                <w:rFonts w:ascii="黑体" w:eastAsia="黑体" w:hAnsi="微软雅黑" w:hint="eastAsia"/>
                <w:color w:val="000000"/>
                <w:kern w:val="0"/>
                <w:sz w:val="22"/>
              </w:rPr>
              <w:br/>
              <w:t>Research</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UC Berkeley: Science and Technology &amp; Modern Society</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参观Napa Valley</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访问Berkeley文化及商业设施并了解美国人的生活和文化</w:t>
            </w: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Presentation skills</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Academic skills</w:t>
            </w:r>
          </w:p>
        </w:tc>
        <w:tc>
          <w:tcPr>
            <w:tcW w:w="1418" w:type="dxa"/>
            <w:vMerge w:val="restart"/>
            <w:tcBorders>
              <w:top w:val="nil"/>
              <w:left w:val="single" w:sz="4" w:space="0" w:color="auto"/>
              <w:bottom w:val="single" w:sz="4" w:space="0" w:color="auto"/>
              <w:right w:val="single" w:sz="8" w:space="0" w:color="auto"/>
            </w:tcBorders>
            <w:vAlign w:val="center"/>
          </w:tcPr>
          <w:p w:rsidR="00087D10" w:rsidRPr="00087D10" w:rsidRDefault="00087D10" w:rsidP="001A480B">
            <w:pPr>
              <w:widowControl/>
              <w:spacing w:after="240"/>
              <w:jc w:val="center"/>
              <w:rPr>
                <w:rFonts w:ascii="黑体" w:eastAsia="黑体" w:hAnsi="微软雅黑"/>
                <w:color w:val="000000"/>
                <w:kern w:val="0"/>
                <w:sz w:val="22"/>
              </w:rPr>
            </w:pPr>
            <w:r w:rsidRPr="00087D10">
              <w:rPr>
                <w:rFonts w:ascii="黑体" w:eastAsia="黑体" w:hAnsi="微软雅黑" w:hint="eastAsia"/>
                <w:color w:val="000000"/>
                <w:kern w:val="0"/>
                <w:sz w:val="22"/>
              </w:rPr>
              <w:t>参观旧金山Federal Reserve</w:t>
            </w:r>
            <w:r w:rsidRPr="00087D10">
              <w:rPr>
                <w:rFonts w:ascii="黑体" w:eastAsia="黑体" w:hAnsi="微软雅黑" w:hint="eastAsia"/>
                <w:color w:val="000000"/>
                <w:kern w:val="0"/>
                <w:sz w:val="22"/>
              </w:rPr>
              <w:br/>
              <w:t>美联储在旧金山的分布</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参观旧金山市政厅，艺术宫</w:t>
            </w:r>
            <w:r w:rsidRPr="00087D10">
              <w:rPr>
                <w:rFonts w:ascii="黑体" w:eastAsia="黑体" w:hAnsi="微软雅黑" w:hint="eastAsia"/>
                <w:color w:val="000000"/>
                <w:kern w:val="0"/>
                <w:sz w:val="22"/>
              </w:rPr>
              <w:br/>
            </w:r>
            <w:r w:rsidRPr="00087D10">
              <w:rPr>
                <w:rFonts w:ascii="黑体" w:eastAsia="黑体" w:hAnsi="微软雅黑" w:hint="eastAsia"/>
                <w:color w:val="000000"/>
                <w:kern w:val="0"/>
                <w:sz w:val="22"/>
              </w:rPr>
              <w:br/>
              <w:t>参观糖果厂</w:t>
            </w: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09:30-10:00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10:00-10:30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10:30-11:00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11:00-11:30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w:t>
            </w:r>
            <w:r w:rsidRPr="00087D10">
              <w:rPr>
                <w:rFonts w:ascii="黑体" w:eastAsia="黑体" w:hAnsi="微软雅黑" w:hint="eastAsia"/>
                <w:color w:val="000000"/>
                <w:kern w:val="0"/>
                <w:sz w:val="22"/>
              </w:rPr>
              <w:br/>
              <w:t>Lunch</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w:t>
            </w:r>
            <w:r w:rsidRPr="00087D10">
              <w:rPr>
                <w:rFonts w:ascii="黑体" w:eastAsia="黑体" w:hAnsi="微软雅黑" w:hint="eastAsia"/>
                <w:color w:val="000000"/>
                <w:kern w:val="0"/>
                <w:sz w:val="22"/>
              </w:rPr>
              <w:br/>
              <w:t>Lunch</w:t>
            </w: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11:30-12:00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12:00-12:30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 Lunch</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 Lunch</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12:30-13:00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13:00-13:30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 xml:space="preserve">Creativity &amp; Innovation </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Presentation Skills</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US Politics and Elections</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Academic skills</w:t>
            </w: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13:30-14:00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14:00-14:30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14:30-15:00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15:00-15:30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回宿舍调整休息</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回宿舍调整休息</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自由活动</w:t>
            </w:r>
            <w:r w:rsidRPr="00087D10">
              <w:rPr>
                <w:rFonts w:ascii="黑体" w:eastAsia="黑体" w:hAnsi="微软雅黑" w:hint="eastAsia"/>
                <w:color w:val="000000"/>
                <w:kern w:val="0"/>
                <w:sz w:val="22"/>
              </w:rPr>
              <w:br/>
              <w:t>回宿舍</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自由活动</w:t>
            </w:r>
            <w:r w:rsidRPr="00087D10">
              <w:rPr>
                <w:rFonts w:ascii="黑体" w:eastAsia="黑体" w:hAnsi="微软雅黑" w:hint="eastAsia"/>
                <w:color w:val="000000"/>
                <w:kern w:val="0"/>
                <w:sz w:val="22"/>
              </w:rPr>
              <w:br/>
              <w:t>回宿舍</w:t>
            </w: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15:30-16:00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16:00-16:30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087D10">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16:30-17:00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8"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bl>
    <w:p w:rsidR="00087D10" w:rsidRPr="00087D10" w:rsidRDefault="00087D10" w:rsidP="00087D10">
      <w:pPr>
        <w:pStyle w:val="2"/>
        <w:ind w:firstLineChars="0" w:firstLine="0"/>
        <w:rPr>
          <w:rFonts w:ascii="黑体" w:eastAsia="黑体" w:hAnsi="黑体"/>
          <w:b/>
          <w:sz w:val="22"/>
          <w:u w:val="single"/>
        </w:rPr>
      </w:pPr>
    </w:p>
    <w:p w:rsidR="00087D10" w:rsidRDefault="00087D10" w:rsidP="00087D10">
      <w:pPr>
        <w:pStyle w:val="2"/>
        <w:ind w:firstLineChars="0" w:firstLine="0"/>
        <w:rPr>
          <w:rFonts w:ascii="黑体" w:eastAsia="黑体" w:hAnsi="黑体"/>
          <w:b/>
          <w:sz w:val="22"/>
          <w:u w:val="single"/>
        </w:rPr>
      </w:pPr>
    </w:p>
    <w:p w:rsidR="00087D10" w:rsidRPr="00087D10" w:rsidRDefault="00087D10" w:rsidP="00087D10">
      <w:pPr>
        <w:pStyle w:val="2"/>
        <w:ind w:firstLineChars="0" w:firstLine="0"/>
        <w:rPr>
          <w:rFonts w:ascii="黑体" w:eastAsia="黑体" w:hAnsi="微软雅黑"/>
          <w:b/>
          <w:sz w:val="22"/>
        </w:rPr>
      </w:pPr>
      <w:r w:rsidRPr="00087D10">
        <w:rPr>
          <w:rFonts w:ascii="黑体" w:eastAsia="黑体" w:hAnsi="微软雅黑" w:hint="eastAsia"/>
          <w:b/>
          <w:sz w:val="22"/>
        </w:rPr>
        <w:lastRenderedPageBreak/>
        <w:t>Week 3</w:t>
      </w:r>
    </w:p>
    <w:tbl>
      <w:tblPr>
        <w:tblW w:w="10647" w:type="dxa"/>
        <w:tblInd w:w="93" w:type="dxa"/>
        <w:tblLayout w:type="fixed"/>
        <w:tblLook w:val="04A0"/>
      </w:tblPr>
      <w:tblGrid>
        <w:gridCol w:w="1575"/>
        <w:gridCol w:w="1275"/>
        <w:gridCol w:w="1276"/>
        <w:gridCol w:w="1276"/>
        <w:gridCol w:w="1276"/>
        <w:gridCol w:w="1417"/>
        <w:gridCol w:w="1276"/>
        <w:gridCol w:w="1276"/>
      </w:tblGrid>
      <w:tr w:rsidR="00087D10" w:rsidRPr="00087D10" w:rsidTr="008B0AA5">
        <w:trPr>
          <w:trHeight w:val="300"/>
        </w:trPr>
        <w:tc>
          <w:tcPr>
            <w:tcW w:w="1575" w:type="dxa"/>
            <w:vMerge w:val="restart"/>
            <w:tcBorders>
              <w:top w:val="single" w:sz="8" w:space="0" w:color="auto"/>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Date</w:t>
            </w:r>
          </w:p>
        </w:tc>
        <w:tc>
          <w:tcPr>
            <w:tcW w:w="1275"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2014-8-17</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2014-8-18</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2014-8-19</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2014-8-20</w:t>
            </w:r>
          </w:p>
        </w:tc>
        <w:tc>
          <w:tcPr>
            <w:tcW w:w="1417"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2014-8-21</w:t>
            </w:r>
          </w:p>
        </w:tc>
        <w:tc>
          <w:tcPr>
            <w:tcW w:w="1276" w:type="dxa"/>
            <w:tcBorders>
              <w:top w:val="single" w:sz="8" w:space="0" w:color="auto"/>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2014-8-22</w:t>
            </w:r>
          </w:p>
        </w:tc>
        <w:tc>
          <w:tcPr>
            <w:tcW w:w="1276" w:type="dxa"/>
            <w:tcBorders>
              <w:top w:val="single" w:sz="8" w:space="0" w:color="auto"/>
              <w:left w:val="nil"/>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2014-8-23</w:t>
            </w:r>
          </w:p>
        </w:tc>
      </w:tr>
      <w:tr w:rsidR="00087D10" w:rsidRPr="00087D10" w:rsidTr="008B0AA5">
        <w:trPr>
          <w:trHeight w:val="300"/>
        </w:trPr>
        <w:tc>
          <w:tcPr>
            <w:tcW w:w="1575" w:type="dxa"/>
            <w:vMerge/>
            <w:tcBorders>
              <w:top w:val="single" w:sz="8" w:space="0" w:color="auto"/>
              <w:left w:val="single" w:sz="8"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5"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Sunday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Monday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Tuesday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Wednesday</w:t>
            </w:r>
          </w:p>
        </w:tc>
        <w:tc>
          <w:tcPr>
            <w:tcW w:w="1417"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Thursday</w:t>
            </w:r>
          </w:p>
        </w:tc>
        <w:tc>
          <w:tcPr>
            <w:tcW w:w="1276" w:type="dxa"/>
            <w:tcBorders>
              <w:top w:val="nil"/>
              <w:left w:val="nil"/>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Friday</w:t>
            </w:r>
          </w:p>
        </w:tc>
        <w:tc>
          <w:tcPr>
            <w:tcW w:w="1276" w:type="dxa"/>
            <w:tcBorders>
              <w:top w:val="nil"/>
              <w:left w:val="nil"/>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Saturday</w:t>
            </w: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09:00-09:30</w:t>
            </w:r>
          </w:p>
        </w:tc>
        <w:tc>
          <w:tcPr>
            <w:tcW w:w="1275"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自由活动及休整</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Career orientation and preparation</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How UC Berkeley Contribute to the Community</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Visit to UCB Research Facility</w:t>
            </w:r>
          </w:p>
        </w:tc>
        <w:tc>
          <w:tcPr>
            <w:tcW w:w="1417"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Assessment &amp; Certification Ceremony</w:t>
            </w: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登机回国</w:t>
            </w:r>
          </w:p>
        </w:tc>
        <w:tc>
          <w:tcPr>
            <w:tcW w:w="1276" w:type="dxa"/>
            <w:vMerge w:val="restart"/>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抵达国内</w:t>
            </w: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09:30-10:00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10:00-10:30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10:30-11:00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11:00-11:30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000000"/>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w:t>
            </w:r>
            <w:r w:rsidRPr="00087D10">
              <w:rPr>
                <w:rFonts w:ascii="黑体" w:eastAsia="黑体" w:hAnsi="微软雅黑" w:hint="eastAsia"/>
                <w:color w:val="000000"/>
                <w:kern w:val="0"/>
                <w:sz w:val="22"/>
              </w:rPr>
              <w:br/>
              <w:t>Lunch</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11:30-12:00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12:00-12:30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Rest &amp;</w:t>
            </w:r>
            <w:r w:rsidRPr="00087D10">
              <w:rPr>
                <w:rFonts w:ascii="黑体" w:eastAsia="黑体" w:hAnsi="微软雅黑" w:hint="eastAsia"/>
                <w:color w:val="000000"/>
                <w:kern w:val="0"/>
                <w:sz w:val="22"/>
              </w:rPr>
              <w:br/>
              <w:t>Lunch</w:t>
            </w:r>
          </w:p>
        </w:tc>
        <w:tc>
          <w:tcPr>
            <w:tcW w:w="1276" w:type="dxa"/>
            <w:vMerge/>
            <w:tcBorders>
              <w:top w:val="nil"/>
              <w:left w:val="single" w:sz="4" w:space="0" w:color="auto"/>
              <w:bottom w:val="single" w:sz="4" w:space="0" w:color="000000"/>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旧金山周围文化经典参观</w:t>
            </w:r>
          </w:p>
        </w:tc>
        <w:tc>
          <w:tcPr>
            <w:tcW w:w="1417"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Afternoon BBQ</w:t>
            </w:r>
            <w:r w:rsidRPr="00087D10">
              <w:rPr>
                <w:rFonts w:ascii="黑体" w:eastAsia="黑体" w:hAnsi="微软雅黑" w:hint="eastAsia"/>
                <w:color w:val="000000"/>
                <w:kern w:val="0"/>
                <w:sz w:val="22"/>
              </w:rPr>
              <w:br/>
              <w:t>告别联欢</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12:30-13:00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13:00-13:30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Technology &amp; Entrepreneurship</w:t>
            </w:r>
          </w:p>
        </w:tc>
        <w:tc>
          <w:tcPr>
            <w:tcW w:w="1276" w:type="dxa"/>
            <w:vMerge/>
            <w:tcBorders>
              <w:top w:val="nil"/>
              <w:left w:val="single" w:sz="4" w:space="0" w:color="auto"/>
              <w:bottom w:val="single" w:sz="4" w:space="0" w:color="000000"/>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13:30-14:00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14:00-14:30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 xml:space="preserve">American Culture </w:t>
            </w:r>
            <w:r w:rsidRPr="00087D10">
              <w:rPr>
                <w:rFonts w:ascii="黑体" w:eastAsia="黑体" w:hAnsi="微软雅黑" w:hint="eastAsia"/>
                <w:color w:val="000000"/>
                <w:kern w:val="0"/>
                <w:sz w:val="22"/>
              </w:rPr>
              <w:br/>
              <w:t>Research</w:t>
            </w:r>
            <w:r w:rsidRPr="00087D10">
              <w:rPr>
                <w:rFonts w:ascii="黑体" w:eastAsia="黑体" w:hAnsi="微软雅黑" w:hint="eastAsia"/>
                <w:color w:val="000000"/>
                <w:kern w:val="0"/>
                <w:sz w:val="22"/>
              </w:rPr>
              <w:br/>
              <w:t>- Final Report</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14:30-15:00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15:00-15:30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val="restart"/>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回宿舍调整休息</w:t>
            </w: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15:30-16:00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16:00-16:30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r w:rsidR="00087D10" w:rsidRPr="00087D10" w:rsidTr="008B0AA5">
        <w:trPr>
          <w:trHeight w:val="300"/>
        </w:trPr>
        <w:tc>
          <w:tcPr>
            <w:tcW w:w="1575" w:type="dxa"/>
            <w:tcBorders>
              <w:top w:val="nil"/>
              <w:left w:val="single" w:sz="8" w:space="0" w:color="auto"/>
              <w:bottom w:val="single" w:sz="4" w:space="0" w:color="auto"/>
              <w:right w:val="single" w:sz="4" w:space="0" w:color="auto"/>
            </w:tcBorders>
            <w:vAlign w:val="center"/>
          </w:tcPr>
          <w:p w:rsidR="00087D10" w:rsidRPr="00087D10" w:rsidRDefault="00087D10" w:rsidP="001A480B">
            <w:pPr>
              <w:widowControl/>
              <w:jc w:val="center"/>
              <w:rPr>
                <w:rFonts w:ascii="黑体" w:eastAsia="黑体" w:hAnsi="微软雅黑"/>
                <w:color w:val="000000"/>
                <w:kern w:val="0"/>
                <w:sz w:val="22"/>
              </w:rPr>
            </w:pPr>
            <w:r w:rsidRPr="00087D10">
              <w:rPr>
                <w:rFonts w:ascii="黑体" w:eastAsia="黑体" w:hAnsi="微软雅黑" w:hint="eastAsia"/>
                <w:color w:val="000000"/>
                <w:kern w:val="0"/>
                <w:sz w:val="22"/>
              </w:rPr>
              <w:t>16:30-17:00</w:t>
            </w:r>
          </w:p>
        </w:tc>
        <w:tc>
          <w:tcPr>
            <w:tcW w:w="1275"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c>
          <w:tcPr>
            <w:tcW w:w="1276" w:type="dxa"/>
            <w:vMerge/>
            <w:tcBorders>
              <w:top w:val="nil"/>
              <w:left w:val="single" w:sz="4" w:space="0" w:color="auto"/>
              <w:bottom w:val="single" w:sz="4" w:space="0" w:color="auto"/>
              <w:right w:val="single" w:sz="8" w:space="0" w:color="auto"/>
            </w:tcBorders>
            <w:vAlign w:val="center"/>
          </w:tcPr>
          <w:p w:rsidR="00087D10" w:rsidRPr="00087D10" w:rsidRDefault="00087D10" w:rsidP="001A480B">
            <w:pPr>
              <w:widowControl/>
              <w:jc w:val="left"/>
              <w:rPr>
                <w:rFonts w:ascii="黑体" w:eastAsia="黑体" w:hAnsi="微软雅黑"/>
                <w:color w:val="000000"/>
                <w:kern w:val="0"/>
                <w:sz w:val="22"/>
              </w:rPr>
            </w:pPr>
          </w:p>
        </w:tc>
      </w:tr>
    </w:tbl>
    <w:p w:rsidR="00087D10" w:rsidRPr="00087D10" w:rsidRDefault="00087D10" w:rsidP="00FE3BFC">
      <w:pPr>
        <w:pStyle w:val="2"/>
        <w:ind w:firstLineChars="0" w:firstLine="0"/>
        <w:rPr>
          <w:rFonts w:ascii="黑体" w:eastAsia="黑体" w:hAnsi="黑体"/>
          <w:b/>
          <w:sz w:val="22"/>
        </w:rPr>
      </w:pPr>
    </w:p>
    <w:p w:rsidR="00117606" w:rsidRPr="001F7A61" w:rsidRDefault="00117606" w:rsidP="00FE3BFC">
      <w:pPr>
        <w:pStyle w:val="2"/>
        <w:ind w:firstLineChars="0" w:firstLine="0"/>
        <w:rPr>
          <w:rFonts w:ascii="黑体" w:eastAsia="黑体" w:hAnsi="黑体"/>
          <w:b/>
          <w:sz w:val="24"/>
          <w:szCs w:val="24"/>
        </w:rPr>
      </w:pPr>
      <w:r w:rsidRPr="001F7A61">
        <w:rPr>
          <w:rFonts w:ascii="黑体" w:eastAsia="黑体" w:hAnsi="黑体" w:hint="eastAsia"/>
          <w:b/>
          <w:sz w:val="24"/>
          <w:szCs w:val="24"/>
        </w:rPr>
        <w:t>课程时间：2014年8月3日至2014年8月2</w:t>
      </w:r>
      <w:r w:rsidR="00087D10">
        <w:rPr>
          <w:rFonts w:ascii="黑体" w:eastAsia="黑体" w:hAnsi="黑体" w:hint="eastAsia"/>
          <w:b/>
          <w:sz w:val="24"/>
          <w:szCs w:val="24"/>
        </w:rPr>
        <w:t>3</w:t>
      </w:r>
      <w:r w:rsidRPr="001F7A61">
        <w:rPr>
          <w:rFonts w:ascii="黑体" w:eastAsia="黑体" w:hAnsi="黑体" w:hint="eastAsia"/>
          <w:b/>
          <w:sz w:val="24"/>
          <w:szCs w:val="24"/>
        </w:rPr>
        <w:t>日</w:t>
      </w:r>
    </w:p>
    <w:p w:rsidR="002C787C" w:rsidRPr="001F7A61" w:rsidRDefault="002C787C" w:rsidP="002C787C">
      <w:pPr>
        <w:rPr>
          <w:rFonts w:ascii="黑体" w:eastAsia="黑体" w:hAnsi="黑体"/>
          <w:sz w:val="22"/>
          <w:u w:val="single"/>
        </w:rPr>
      </w:pPr>
      <w:r w:rsidRPr="001F7A61">
        <w:rPr>
          <w:rFonts w:ascii="黑体" w:eastAsia="黑体" w:hAnsi="黑体" w:hint="eastAsia"/>
          <w:sz w:val="22"/>
          <w:u w:val="single"/>
        </w:rPr>
        <w:t>报名截止日期：2014年5月30日</w:t>
      </w:r>
    </w:p>
    <w:p w:rsidR="002C787C" w:rsidRDefault="002C787C" w:rsidP="00FE3BFC">
      <w:pPr>
        <w:pStyle w:val="2"/>
        <w:ind w:firstLineChars="0" w:firstLine="0"/>
        <w:rPr>
          <w:rFonts w:ascii="黑体" w:eastAsia="黑体" w:hAnsi="黑体"/>
          <w:b/>
          <w:sz w:val="24"/>
          <w:szCs w:val="24"/>
        </w:rPr>
      </w:pPr>
    </w:p>
    <w:p w:rsidR="00A425B8" w:rsidRPr="001F7A61" w:rsidRDefault="00A425B8" w:rsidP="00FE3BFC">
      <w:pPr>
        <w:pStyle w:val="2"/>
        <w:ind w:firstLineChars="0" w:firstLine="0"/>
        <w:rPr>
          <w:rFonts w:ascii="黑体" w:eastAsia="黑体" w:hAnsi="黑体"/>
          <w:b/>
          <w:sz w:val="24"/>
          <w:szCs w:val="24"/>
        </w:rPr>
      </w:pPr>
      <w:r>
        <w:rPr>
          <w:rFonts w:ascii="黑体" w:eastAsia="黑体" w:hAnsi="黑体" w:hint="eastAsia"/>
          <w:b/>
          <w:sz w:val="24"/>
          <w:szCs w:val="24"/>
        </w:rPr>
        <w:t>报名费：  1000元</w:t>
      </w:r>
    </w:p>
    <w:p w:rsidR="002C787C" w:rsidRPr="001F7A61" w:rsidRDefault="002C787C" w:rsidP="00FE3BFC">
      <w:pPr>
        <w:pStyle w:val="2"/>
        <w:ind w:firstLineChars="0" w:firstLine="0"/>
        <w:rPr>
          <w:rFonts w:ascii="黑体" w:eastAsia="黑体" w:hAnsi="黑体"/>
          <w:b/>
          <w:sz w:val="24"/>
          <w:szCs w:val="24"/>
        </w:rPr>
      </w:pPr>
      <w:r w:rsidRPr="001F7A61">
        <w:rPr>
          <w:rFonts w:ascii="黑体" w:eastAsia="黑体" w:hAnsi="黑体" w:hint="eastAsia"/>
          <w:b/>
          <w:sz w:val="24"/>
          <w:szCs w:val="24"/>
        </w:rPr>
        <w:t>项目费用</w:t>
      </w:r>
      <w:r w:rsidR="001F7A61">
        <w:rPr>
          <w:rFonts w:ascii="黑体" w:eastAsia="黑体" w:hAnsi="黑体" w:hint="eastAsia"/>
          <w:b/>
          <w:sz w:val="24"/>
          <w:szCs w:val="24"/>
        </w:rPr>
        <w:t>：</w:t>
      </w:r>
      <w:r w:rsidRPr="001F7A61">
        <w:rPr>
          <w:rFonts w:ascii="黑体" w:eastAsia="黑体" w:hAnsi="黑体" w:hint="eastAsia"/>
          <w:b/>
          <w:sz w:val="24"/>
          <w:szCs w:val="24"/>
        </w:rPr>
        <w:t>28900元</w:t>
      </w:r>
    </w:p>
    <w:p w:rsidR="00EB6227" w:rsidRPr="001F7A61" w:rsidRDefault="001106C5" w:rsidP="00045B9A">
      <w:pPr>
        <w:jc w:val="left"/>
        <w:rPr>
          <w:rFonts w:ascii="黑体" w:eastAsia="黑体" w:hAnsi="黑体"/>
          <w:sz w:val="22"/>
        </w:rPr>
      </w:pPr>
      <w:r w:rsidRPr="00087D10">
        <w:rPr>
          <w:rFonts w:ascii="黑体" w:eastAsia="黑体" w:hAnsi="黑体" w:hint="eastAsia"/>
          <w:sz w:val="22"/>
          <w:u w:val="single"/>
        </w:rPr>
        <w:t>项目</w:t>
      </w:r>
      <w:r w:rsidR="0065327E" w:rsidRPr="00087D10">
        <w:rPr>
          <w:rFonts w:ascii="黑体" w:eastAsia="黑体" w:hAnsi="黑体" w:hint="eastAsia"/>
          <w:sz w:val="22"/>
          <w:u w:val="single"/>
        </w:rPr>
        <w:t>费用包括</w:t>
      </w:r>
      <w:r w:rsidR="0065327E" w:rsidRPr="001F7A61">
        <w:rPr>
          <w:rFonts w:ascii="黑体" w:eastAsia="黑体" w:hAnsi="黑体" w:hint="eastAsia"/>
          <w:sz w:val="22"/>
        </w:rPr>
        <w:t>：</w:t>
      </w:r>
      <w:r w:rsidR="00917ACF" w:rsidRPr="001F7A61">
        <w:rPr>
          <w:rFonts w:ascii="黑体" w:eastAsia="黑体" w:hAnsi="黑体" w:hint="eastAsia"/>
          <w:sz w:val="22"/>
        </w:rPr>
        <w:t>海外保险费；加州伯克利分校学费、接待费；</w:t>
      </w:r>
      <w:r w:rsidR="00983850">
        <w:rPr>
          <w:rFonts w:ascii="黑体" w:eastAsia="黑体" w:hAnsi="黑体" w:hint="eastAsia"/>
          <w:sz w:val="22"/>
        </w:rPr>
        <w:t>餐费；</w:t>
      </w:r>
      <w:r w:rsidR="00917ACF" w:rsidRPr="001F7A61">
        <w:rPr>
          <w:rFonts w:ascii="黑体" w:eastAsia="黑体" w:hAnsi="黑体" w:hint="eastAsia"/>
          <w:sz w:val="22"/>
        </w:rPr>
        <w:t>住宿费；签证</w:t>
      </w:r>
      <w:r w:rsidR="00A425B8">
        <w:rPr>
          <w:rFonts w:ascii="黑体" w:eastAsia="黑体" w:hAnsi="黑体" w:hint="eastAsia"/>
          <w:sz w:val="22"/>
        </w:rPr>
        <w:t>费及签证</w:t>
      </w:r>
      <w:r w:rsidR="00917ACF" w:rsidRPr="001F7A61">
        <w:rPr>
          <w:rFonts w:ascii="黑体" w:eastAsia="黑体" w:hAnsi="黑体" w:hint="eastAsia"/>
          <w:sz w:val="22"/>
        </w:rPr>
        <w:t>服务费；美国境内地面交通费；小费；参观入场券及集体活动时的各种费用</w:t>
      </w:r>
      <w:r w:rsidR="00983850">
        <w:rPr>
          <w:rFonts w:ascii="黑体" w:eastAsia="黑体" w:hAnsi="黑体" w:hint="eastAsia"/>
          <w:sz w:val="22"/>
        </w:rPr>
        <w:t>。</w:t>
      </w:r>
    </w:p>
    <w:p w:rsidR="00890DC9" w:rsidRPr="001F7A61" w:rsidRDefault="001106C5" w:rsidP="00EB6227">
      <w:pPr>
        <w:jc w:val="left"/>
        <w:rPr>
          <w:rFonts w:ascii="黑体" w:eastAsia="黑体" w:hAnsi="黑体"/>
          <w:sz w:val="22"/>
        </w:rPr>
      </w:pPr>
      <w:r w:rsidRPr="00087D10">
        <w:rPr>
          <w:rFonts w:ascii="黑体" w:eastAsia="黑体" w:hAnsi="黑体" w:hint="eastAsia"/>
          <w:sz w:val="22"/>
          <w:u w:val="single"/>
        </w:rPr>
        <w:t>项目</w:t>
      </w:r>
      <w:r w:rsidR="00F4791F" w:rsidRPr="00087D10">
        <w:rPr>
          <w:rFonts w:ascii="黑体" w:eastAsia="黑体" w:hAnsi="黑体" w:hint="eastAsia"/>
          <w:sz w:val="22"/>
          <w:u w:val="single"/>
        </w:rPr>
        <w:t>费用不包含</w:t>
      </w:r>
      <w:r w:rsidRPr="001F7A61">
        <w:rPr>
          <w:rFonts w:ascii="黑体" w:eastAsia="黑体" w:hAnsi="黑体" w:hint="eastAsia"/>
          <w:sz w:val="22"/>
        </w:rPr>
        <w:t>：</w:t>
      </w:r>
      <w:r w:rsidR="00EB6227" w:rsidRPr="001F7A61">
        <w:rPr>
          <w:rFonts w:ascii="黑体" w:eastAsia="黑体" w:hAnsi="黑体" w:hint="eastAsia"/>
          <w:sz w:val="22"/>
        </w:rPr>
        <w:t>美国往返机票；个人护照办理费；国内移动交通食宿费；行李超重费；个人生活费；购物消费；自由研修消费；其他“包括费用”以外的费用。</w:t>
      </w:r>
    </w:p>
    <w:p w:rsidR="006E3DC3" w:rsidRPr="001F7A61" w:rsidRDefault="006E3DC3" w:rsidP="00EB6227">
      <w:pPr>
        <w:jc w:val="left"/>
        <w:rPr>
          <w:rFonts w:ascii="黑体" w:eastAsia="黑体" w:hAnsi="黑体"/>
          <w:b/>
          <w:sz w:val="22"/>
        </w:rPr>
      </w:pPr>
    </w:p>
    <w:p w:rsidR="0057688F" w:rsidRPr="001F7A61" w:rsidRDefault="008D379B" w:rsidP="00045B9A">
      <w:pPr>
        <w:widowControl/>
        <w:jc w:val="left"/>
        <w:rPr>
          <w:rFonts w:ascii="黑体" w:eastAsia="黑体" w:hAnsi="黑体"/>
          <w:sz w:val="24"/>
          <w:szCs w:val="24"/>
        </w:rPr>
      </w:pPr>
      <w:r w:rsidRPr="001F7A61">
        <w:rPr>
          <w:rFonts w:ascii="黑体" w:eastAsia="黑体" w:hAnsi="黑体" w:hint="eastAsia"/>
          <w:b/>
          <w:sz w:val="24"/>
          <w:szCs w:val="24"/>
        </w:rPr>
        <w:t>申请条件</w:t>
      </w:r>
    </w:p>
    <w:p w:rsidR="0057688F" w:rsidRPr="001F7A61" w:rsidRDefault="0057688F" w:rsidP="00045B9A">
      <w:pPr>
        <w:numPr>
          <w:ilvl w:val="2"/>
          <w:numId w:val="3"/>
        </w:numPr>
        <w:tabs>
          <w:tab w:val="clear" w:pos="420"/>
          <w:tab w:val="num" w:pos="709"/>
        </w:tabs>
        <w:ind w:left="0" w:firstLine="0"/>
        <w:rPr>
          <w:rFonts w:ascii="黑体" w:eastAsia="黑体" w:hAnsi="黑体"/>
          <w:sz w:val="22"/>
        </w:rPr>
      </w:pPr>
      <w:r w:rsidRPr="001F7A61">
        <w:rPr>
          <w:rFonts w:ascii="黑体" w:eastAsia="黑体" w:hAnsi="黑体" w:hint="eastAsia"/>
          <w:sz w:val="22"/>
        </w:rPr>
        <w:t>指定合作院校在校学生（专业不限）</w:t>
      </w:r>
    </w:p>
    <w:p w:rsidR="0057688F" w:rsidRPr="001F7A61" w:rsidRDefault="0057688F" w:rsidP="00045B9A">
      <w:pPr>
        <w:numPr>
          <w:ilvl w:val="2"/>
          <w:numId w:val="3"/>
        </w:numPr>
        <w:tabs>
          <w:tab w:val="clear" w:pos="420"/>
          <w:tab w:val="num" w:pos="709"/>
        </w:tabs>
        <w:ind w:left="0" w:firstLine="0"/>
        <w:rPr>
          <w:rFonts w:ascii="黑体" w:eastAsia="黑体" w:hAnsi="黑体"/>
          <w:sz w:val="22"/>
        </w:rPr>
      </w:pPr>
      <w:r w:rsidRPr="001F7A61">
        <w:rPr>
          <w:rFonts w:ascii="黑体" w:eastAsia="黑体" w:hAnsi="黑体" w:hint="eastAsia"/>
          <w:sz w:val="22"/>
        </w:rPr>
        <w:t>自觉遵守国家法律及校规校纪，无违纪处分记录</w:t>
      </w:r>
    </w:p>
    <w:p w:rsidR="0057688F" w:rsidRPr="001F7A61" w:rsidRDefault="0057688F" w:rsidP="00045B9A">
      <w:pPr>
        <w:numPr>
          <w:ilvl w:val="2"/>
          <w:numId w:val="3"/>
        </w:numPr>
        <w:tabs>
          <w:tab w:val="clear" w:pos="420"/>
          <w:tab w:val="num" w:pos="709"/>
        </w:tabs>
        <w:ind w:left="0" w:firstLine="0"/>
        <w:rPr>
          <w:rFonts w:ascii="黑体" w:eastAsia="黑体" w:hAnsi="黑体"/>
          <w:sz w:val="22"/>
        </w:rPr>
      </w:pPr>
      <w:r w:rsidRPr="001F7A61">
        <w:rPr>
          <w:rFonts w:ascii="黑体" w:eastAsia="黑体" w:hAnsi="黑体" w:hint="eastAsia"/>
          <w:sz w:val="22"/>
        </w:rPr>
        <w:t>身体健康，适应力强，能独立处理学习和生活事务</w:t>
      </w:r>
    </w:p>
    <w:p w:rsidR="0057688F" w:rsidRPr="001F7A61" w:rsidRDefault="0057688F" w:rsidP="00045B9A">
      <w:pPr>
        <w:numPr>
          <w:ilvl w:val="2"/>
          <w:numId w:val="3"/>
        </w:numPr>
        <w:tabs>
          <w:tab w:val="clear" w:pos="420"/>
          <w:tab w:val="num" w:pos="709"/>
        </w:tabs>
        <w:ind w:left="0" w:firstLine="0"/>
        <w:rPr>
          <w:rFonts w:ascii="黑体" w:eastAsia="黑体" w:hAnsi="黑体"/>
          <w:sz w:val="22"/>
        </w:rPr>
      </w:pPr>
      <w:r w:rsidRPr="001F7A61">
        <w:rPr>
          <w:rFonts w:ascii="黑体" w:eastAsia="黑体" w:hAnsi="黑体" w:hint="eastAsia"/>
          <w:sz w:val="22"/>
        </w:rPr>
        <w:t>对美国文化感兴趣，想切身体验美国留学</w:t>
      </w:r>
    </w:p>
    <w:p w:rsidR="0057688F" w:rsidRPr="001F7A61" w:rsidRDefault="0057688F" w:rsidP="00045B9A">
      <w:pPr>
        <w:numPr>
          <w:ilvl w:val="2"/>
          <w:numId w:val="3"/>
        </w:numPr>
        <w:tabs>
          <w:tab w:val="clear" w:pos="420"/>
          <w:tab w:val="num" w:pos="709"/>
        </w:tabs>
        <w:ind w:left="0" w:firstLine="0"/>
        <w:rPr>
          <w:rFonts w:ascii="黑体" w:eastAsia="黑体" w:hAnsi="黑体"/>
          <w:sz w:val="22"/>
        </w:rPr>
      </w:pPr>
      <w:r w:rsidRPr="001F7A61">
        <w:rPr>
          <w:rFonts w:ascii="黑体" w:eastAsia="黑体" w:hAnsi="黑体" w:hint="eastAsia"/>
          <w:sz w:val="22"/>
        </w:rPr>
        <w:t>能够且必须提供本人的真实资料，如有拒签记录等特殊情况需如实告知</w:t>
      </w:r>
    </w:p>
    <w:p w:rsidR="0057688F" w:rsidRPr="001F7A61" w:rsidRDefault="0057688F" w:rsidP="00045B9A">
      <w:pPr>
        <w:numPr>
          <w:ilvl w:val="2"/>
          <w:numId w:val="3"/>
        </w:numPr>
        <w:tabs>
          <w:tab w:val="clear" w:pos="420"/>
          <w:tab w:val="num" w:pos="709"/>
        </w:tabs>
        <w:ind w:left="0" w:firstLine="0"/>
        <w:rPr>
          <w:rFonts w:ascii="黑体" w:eastAsia="黑体" w:hAnsi="黑体"/>
          <w:sz w:val="22"/>
        </w:rPr>
      </w:pPr>
      <w:r w:rsidRPr="001F7A61">
        <w:rPr>
          <w:rFonts w:ascii="黑体" w:eastAsia="黑体" w:hAnsi="黑体" w:hint="eastAsia"/>
          <w:sz w:val="22"/>
        </w:rPr>
        <w:t>家庭具有一定经济基础，能够提供所需费用及经济担保</w:t>
      </w:r>
    </w:p>
    <w:p w:rsidR="00EE6ACA" w:rsidRPr="001F7A61" w:rsidRDefault="00E407EF" w:rsidP="00E407EF">
      <w:pPr>
        <w:numPr>
          <w:ilvl w:val="2"/>
          <w:numId w:val="3"/>
        </w:numPr>
        <w:tabs>
          <w:tab w:val="clear" w:pos="420"/>
          <w:tab w:val="num" w:pos="709"/>
        </w:tabs>
        <w:ind w:left="0" w:firstLine="0"/>
        <w:rPr>
          <w:rFonts w:ascii="黑体" w:eastAsia="黑体" w:hAnsi="黑体"/>
          <w:sz w:val="22"/>
        </w:rPr>
      </w:pPr>
      <w:r w:rsidRPr="001F7A61">
        <w:rPr>
          <w:rFonts w:ascii="黑体" w:eastAsia="黑体" w:hAnsi="黑体" w:hint="eastAsia"/>
          <w:b/>
          <w:sz w:val="22"/>
        </w:rPr>
        <w:t>持有CET4证书或者相应英语水平</w:t>
      </w:r>
    </w:p>
    <w:p w:rsidR="00087D10" w:rsidRDefault="00087D10">
      <w:pPr>
        <w:widowControl/>
        <w:jc w:val="left"/>
        <w:rPr>
          <w:rFonts w:ascii="黑体" w:eastAsia="黑体" w:hAnsi="黑体"/>
          <w:b/>
          <w:sz w:val="22"/>
        </w:rPr>
      </w:pPr>
      <w:r>
        <w:rPr>
          <w:rFonts w:ascii="黑体" w:eastAsia="黑体" w:hAnsi="黑体"/>
          <w:b/>
          <w:sz w:val="22"/>
        </w:rPr>
        <w:br w:type="page"/>
      </w:r>
    </w:p>
    <w:p w:rsidR="0057688F" w:rsidRPr="001F7A61" w:rsidRDefault="0057688F" w:rsidP="00045B9A">
      <w:pPr>
        <w:rPr>
          <w:rFonts w:ascii="黑体" w:eastAsia="黑体" w:hAnsi="黑体"/>
          <w:sz w:val="22"/>
        </w:rPr>
      </w:pPr>
    </w:p>
    <w:p w:rsidR="008D379B" w:rsidRPr="001F7A61" w:rsidRDefault="008D379B" w:rsidP="008D379B">
      <w:pPr>
        <w:rPr>
          <w:rFonts w:ascii="黑体" w:eastAsia="黑体" w:hAnsi="黑体"/>
          <w:b/>
          <w:sz w:val="24"/>
          <w:u w:val="single"/>
        </w:rPr>
      </w:pPr>
      <w:r w:rsidRPr="001F7A61">
        <w:rPr>
          <w:rFonts w:ascii="黑体" w:eastAsia="黑体" w:hAnsi="黑体" w:hint="eastAsia"/>
          <w:b/>
          <w:sz w:val="24"/>
          <w:u w:val="single"/>
        </w:rPr>
        <w:t>报名流程</w:t>
      </w:r>
    </w:p>
    <w:p w:rsidR="008D379B" w:rsidRPr="001F7A61" w:rsidRDefault="008D379B" w:rsidP="008D379B">
      <w:pPr>
        <w:pStyle w:val="a5"/>
        <w:numPr>
          <w:ilvl w:val="0"/>
          <w:numId w:val="17"/>
        </w:numPr>
        <w:ind w:firstLineChars="0"/>
        <w:rPr>
          <w:rFonts w:ascii="黑体" w:eastAsia="黑体" w:hAnsi="黑体"/>
          <w:sz w:val="22"/>
        </w:rPr>
      </w:pPr>
      <w:r w:rsidRPr="001F7A61">
        <w:rPr>
          <w:rFonts w:ascii="黑体" w:eastAsia="黑体" w:hAnsi="黑体" w:cs="宋体" w:hint="eastAsia"/>
          <w:kern w:val="0"/>
          <w:sz w:val="22"/>
          <w:szCs w:val="21"/>
        </w:rPr>
        <w:t>报名提交电子</w:t>
      </w:r>
      <w:r w:rsidRPr="00AC29ED">
        <w:rPr>
          <w:rFonts w:ascii="黑体" w:eastAsia="黑体" w:hAnsi="黑体" w:hint="eastAsia"/>
          <w:sz w:val="22"/>
        </w:rPr>
        <w:t>版报名表至</w:t>
      </w:r>
      <w:r w:rsidR="00AC29ED" w:rsidRPr="00AC29ED">
        <w:rPr>
          <w:rFonts w:ascii="黑体" w:eastAsia="黑体" w:hAnsi="黑体"/>
          <w:sz w:val="22"/>
        </w:rPr>
        <w:t>国际教育学院</w:t>
      </w:r>
      <w:r w:rsidRPr="00AC29ED">
        <w:rPr>
          <w:rFonts w:ascii="黑体" w:eastAsia="黑体" w:hAnsi="黑体" w:hint="eastAsia"/>
          <w:sz w:val="22"/>
        </w:rPr>
        <w:t>，并</w:t>
      </w:r>
      <w:r w:rsidRPr="001F7A61">
        <w:rPr>
          <w:rFonts w:ascii="黑体" w:eastAsia="黑体" w:hAnsi="黑体" w:cs="宋体" w:hint="eastAsia"/>
          <w:kern w:val="0"/>
          <w:sz w:val="22"/>
          <w:szCs w:val="21"/>
        </w:rPr>
        <w:t>尽快办理护照</w:t>
      </w:r>
      <w:r w:rsidRPr="001F7A61">
        <w:rPr>
          <w:rFonts w:ascii="黑体" w:eastAsia="黑体" w:hAnsi="黑体" w:cs="宋体"/>
          <w:kern w:val="0"/>
          <w:sz w:val="22"/>
          <w:szCs w:val="21"/>
        </w:rPr>
        <w:br/>
      </w:r>
      <w:r w:rsidRPr="001F7A61">
        <w:rPr>
          <w:rFonts w:ascii="黑体" w:eastAsia="黑体" w:hAnsi="黑体" w:cs="宋体" w:hint="eastAsia"/>
          <w:kern w:val="0"/>
          <w:sz w:val="22"/>
          <w:szCs w:val="21"/>
        </w:rPr>
        <w:t>或直接将</w:t>
      </w:r>
      <w:r w:rsidRPr="001F7A61">
        <w:rPr>
          <w:rFonts w:ascii="黑体" w:eastAsia="黑体" w:hAnsi="黑体" w:hint="eastAsia"/>
          <w:sz w:val="22"/>
        </w:rPr>
        <w:t>申请表格发送至</w:t>
      </w:r>
      <w:r w:rsidR="00AC29ED">
        <w:rPr>
          <w:rFonts w:ascii="黑体" w:eastAsia="黑体" w:hAnsi="黑体" w:hint="eastAsia"/>
          <w:sz w:val="22"/>
        </w:rPr>
        <w:t>shdq</w:t>
      </w:r>
      <w:r w:rsidRPr="001F7A61">
        <w:rPr>
          <w:rFonts w:ascii="黑体" w:eastAsia="黑体" w:hAnsi="黑体" w:hint="eastAsia"/>
          <w:sz w:val="22"/>
        </w:rPr>
        <w:t xml:space="preserve">@xf-world.org </w:t>
      </w:r>
    </w:p>
    <w:p w:rsidR="008D379B" w:rsidRPr="001F7A61" w:rsidRDefault="008D379B" w:rsidP="008D379B">
      <w:pPr>
        <w:pStyle w:val="a5"/>
        <w:numPr>
          <w:ilvl w:val="0"/>
          <w:numId w:val="17"/>
        </w:numPr>
        <w:ind w:firstLineChars="0"/>
        <w:rPr>
          <w:rFonts w:ascii="黑体" w:eastAsia="黑体" w:hAnsi="黑体"/>
          <w:sz w:val="22"/>
        </w:rPr>
      </w:pPr>
      <w:r w:rsidRPr="001F7A61">
        <w:rPr>
          <w:rFonts w:ascii="黑体" w:eastAsia="黑体" w:hAnsi="黑体" w:hint="eastAsia"/>
          <w:sz w:val="22"/>
        </w:rPr>
        <w:t>大陆地区遴选中心工作人员在2个工作日之内通过电话确认个人信息，并对申请者进行初选</w:t>
      </w:r>
    </w:p>
    <w:p w:rsidR="008D379B" w:rsidRPr="001F7A61" w:rsidRDefault="008D379B" w:rsidP="008D379B">
      <w:pPr>
        <w:pStyle w:val="a5"/>
        <w:numPr>
          <w:ilvl w:val="0"/>
          <w:numId w:val="17"/>
        </w:numPr>
        <w:ind w:firstLineChars="0"/>
        <w:rPr>
          <w:rFonts w:ascii="黑体" w:eastAsia="黑体" w:hAnsi="黑体"/>
          <w:sz w:val="22"/>
        </w:rPr>
      </w:pPr>
      <w:r w:rsidRPr="001F7A61">
        <w:rPr>
          <w:rFonts w:ascii="黑体" w:eastAsia="黑体" w:hAnsi="黑体" w:hint="eastAsia"/>
          <w:sz w:val="22"/>
        </w:rPr>
        <w:t>通过初选的申请者，缴纳项目报名费并提交项目申请材料</w:t>
      </w:r>
    </w:p>
    <w:p w:rsidR="008D379B" w:rsidRPr="001F7A61" w:rsidRDefault="008D379B" w:rsidP="008D379B">
      <w:pPr>
        <w:pStyle w:val="a5"/>
        <w:numPr>
          <w:ilvl w:val="0"/>
          <w:numId w:val="17"/>
        </w:numPr>
        <w:ind w:firstLineChars="0"/>
        <w:rPr>
          <w:rFonts w:ascii="黑体" w:eastAsia="黑体" w:hAnsi="黑体"/>
          <w:sz w:val="22"/>
        </w:rPr>
      </w:pPr>
      <w:r w:rsidRPr="001F7A61">
        <w:rPr>
          <w:rFonts w:ascii="黑体" w:eastAsia="黑体" w:hAnsi="黑体" w:hint="eastAsia"/>
          <w:sz w:val="22"/>
        </w:rPr>
        <w:t>签订项目协议，成功申请者缴纳项目参加费及签证费</w:t>
      </w:r>
    </w:p>
    <w:p w:rsidR="008D379B" w:rsidRPr="001F7A61" w:rsidRDefault="008D379B" w:rsidP="008D379B">
      <w:pPr>
        <w:pStyle w:val="a5"/>
        <w:numPr>
          <w:ilvl w:val="0"/>
          <w:numId w:val="17"/>
        </w:numPr>
        <w:ind w:firstLineChars="0"/>
        <w:rPr>
          <w:rFonts w:ascii="黑体" w:eastAsia="黑体" w:hAnsi="黑体"/>
          <w:sz w:val="22"/>
        </w:rPr>
      </w:pPr>
      <w:r w:rsidRPr="001F7A61">
        <w:rPr>
          <w:rFonts w:ascii="黑体" w:eastAsia="黑体" w:hAnsi="黑体" w:hint="eastAsia"/>
          <w:sz w:val="22"/>
        </w:rPr>
        <w:t>指导办理签证</w:t>
      </w:r>
    </w:p>
    <w:p w:rsidR="008D379B" w:rsidRPr="001F7A61" w:rsidRDefault="008D379B" w:rsidP="008D379B">
      <w:pPr>
        <w:pStyle w:val="a5"/>
        <w:numPr>
          <w:ilvl w:val="0"/>
          <w:numId w:val="17"/>
        </w:numPr>
        <w:ind w:firstLineChars="0"/>
        <w:rPr>
          <w:rFonts w:ascii="黑体" w:eastAsia="黑体" w:hAnsi="黑体"/>
          <w:sz w:val="22"/>
        </w:rPr>
      </w:pPr>
      <w:r w:rsidRPr="001F7A61">
        <w:rPr>
          <w:rFonts w:ascii="黑体" w:eastAsia="黑体" w:hAnsi="黑体" w:hint="eastAsia"/>
          <w:sz w:val="22"/>
        </w:rPr>
        <w:t>购买国际机票（一般统一购买）</w:t>
      </w:r>
    </w:p>
    <w:p w:rsidR="008D379B" w:rsidRPr="001F7A61" w:rsidRDefault="008D379B" w:rsidP="008D379B">
      <w:pPr>
        <w:pStyle w:val="a5"/>
        <w:numPr>
          <w:ilvl w:val="0"/>
          <w:numId w:val="17"/>
        </w:numPr>
        <w:ind w:firstLineChars="0"/>
        <w:rPr>
          <w:rFonts w:ascii="黑体" w:eastAsia="黑体" w:hAnsi="黑体"/>
          <w:sz w:val="22"/>
        </w:rPr>
      </w:pPr>
      <w:r w:rsidRPr="001F7A61">
        <w:rPr>
          <w:rFonts w:ascii="黑体" w:eastAsia="黑体" w:hAnsi="黑体" w:hint="eastAsia"/>
          <w:sz w:val="22"/>
        </w:rPr>
        <w:t>行前准备</w:t>
      </w:r>
    </w:p>
    <w:p w:rsidR="000D3C4E" w:rsidRDefault="008D379B" w:rsidP="00045B9A">
      <w:pPr>
        <w:pStyle w:val="a5"/>
        <w:numPr>
          <w:ilvl w:val="0"/>
          <w:numId w:val="17"/>
        </w:numPr>
        <w:ind w:firstLineChars="0"/>
        <w:rPr>
          <w:rFonts w:ascii="黑体" w:eastAsia="黑体" w:hAnsi="黑体"/>
          <w:sz w:val="22"/>
        </w:rPr>
      </w:pPr>
      <w:r w:rsidRPr="001F7A61">
        <w:rPr>
          <w:rFonts w:ascii="黑体" w:eastAsia="黑体" w:hAnsi="黑体" w:hint="eastAsia"/>
          <w:sz w:val="22"/>
        </w:rPr>
        <w:t>出发</w:t>
      </w:r>
    </w:p>
    <w:p w:rsidR="00AC29ED" w:rsidRPr="001F7A61" w:rsidRDefault="00AC29ED" w:rsidP="00AC29ED">
      <w:pPr>
        <w:pStyle w:val="a5"/>
        <w:ind w:left="420" w:firstLineChars="0" w:firstLine="0"/>
        <w:rPr>
          <w:rFonts w:ascii="黑体" w:eastAsia="黑体" w:hAnsi="黑体"/>
          <w:sz w:val="22"/>
        </w:rPr>
      </w:pPr>
    </w:p>
    <w:p w:rsidR="00AC29ED" w:rsidRPr="00AC5F6C" w:rsidRDefault="00AC29ED" w:rsidP="00AC29ED">
      <w:pPr>
        <w:rPr>
          <w:rFonts w:ascii="黑体" w:eastAsia="黑体" w:hAnsi="黑体"/>
          <w:sz w:val="22"/>
        </w:rPr>
      </w:pPr>
      <w:r w:rsidRPr="00AC5F6C">
        <w:rPr>
          <w:rFonts w:ascii="黑体" w:eastAsia="黑体" w:hAnsi="黑体" w:hint="eastAsia"/>
          <w:sz w:val="24"/>
          <w:u w:val="single"/>
        </w:rPr>
        <w:t>联系方式</w:t>
      </w:r>
    </w:p>
    <w:p w:rsidR="00AC29ED" w:rsidRPr="004E2236" w:rsidRDefault="00AC29ED" w:rsidP="00AC29ED">
      <w:pPr>
        <w:pStyle w:val="a5"/>
        <w:numPr>
          <w:ilvl w:val="0"/>
          <w:numId w:val="18"/>
        </w:numPr>
        <w:adjustRightInd w:val="0"/>
        <w:snapToGrid w:val="0"/>
        <w:ind w:firstLineChars="0"/>
        <w:rPr>
          <w:rFonts w:ascii="黑体" w:eastAsia="黑体" w:hAnsi="黑体"/>
          <w:sz w:val="22"/>
        </w:rPr>
      </w:pPr>
      <w:r w:rsidRPr="004E2236">
        <w:rPr>
          <w:rFonts w:ascii="黑体" w:eastAsia="黑体" w:hAnsi="黑体" w:hint="eastAsia"/>
          <w:sz w:val="22"/>
        </w:rPr>
        <w:t>关于报考、签证手续及在美学生生活指导，请咨询本项目中国遴选中心</w:t>
      </w:r>
    </w:p>
    <w:p w:rsidR="00AC29ED" w:rsidRPr="004E2236" w:rsidRDefault="00AC29ED" w:rsidP="00AC29ED">
      <w:pPr>
        <w:adjustRightInd w:val="0"/>
        <w:snapToGrid w:val="0"/>
        <w:rPr>
          <w:rFonts w:ascii="黑体" w:eastAsia="黑体" w:hAnsi="黑体"/>
          <w:sz w:val="22"/>
        </w:rPr>
      </w:pPr>
      <w:r w:rsidRPr="004E2236">
        <w:rPr>
          <w:rFonts w:ascii="黑体" w:eastAsia="黑体" w:hAnsi="黑体" w:hint="eastAsia"/>
          <w:sz w:val="22"/>
        </w:rPr>
        <w:t>咨询电话：</w:t>
      </w:r>
      <w:r w:rsidRPr="004E2236">
        <w:rPr>
          <w:rFonts w:eastAsia="黑体" w:hint="eastAsia"/>
          <w:sz w:val="22"/>
        </w:rPr>
        <w:t> </w:t>
      </w:r>
      <w:r w:rsidRPr="004E2236">
        <w:rPr>
          <w:rFonts w:ascii="黑体" w:eastAsia="黑体" w:hAnsi="黑体" w:hint="eastAsia"/>
          <w:sz w:val="22"/>
        </w:rPr>
        <w:t>400-600-2900</w:t>
      </w:r>
    </w:p>
    <w:p w:rsidR="00AC29ED" w:rsidRPr="004E2236" w:rsidRDefault="00AC29ED" w:rsidP="00AC29ED">
      <w:pPr>
        <w:adjustRightInd w:val="0"/>
        <w:snapToGrid w:val="0"/>
        <w:rPr>
          <w:rFonts w:ascii="黑体" w:eastAsia="黑体" w:hAnsi="黑体"/>
          <w:sz w:val="22"/>
        </w:rPr>
      </w:pPr>
      <w:r w:rsidRPr="004E2236">
        <w:rPr>
          <w:rFonts w:ascii="黑体" w:eastAsia="黑体" w:hAnsi="黑体" w:hint="eastAsia"/>
          <w:sz w:val="22"/>
        </w:rPr>
        <w:t>报名邮箱：</w:t>
      </w:r>
      <w:r w:rsidRPr="004E2236">
        <w:rPr>
          <w:rFonts w:eastAsia="黑体" w:hint="eastAsia"/>
          <w:sz w:val="22"/>
        </w:rPr>
        <w:t> </w:t>
      </w:r>
      <w:hyperlink r:id="rId14" w:history="1">
        <w:r w:rsidRPr="00B7284B">
          <w:rPr>
            <w:rStyle w:val="a7"/>
            <w:rFonts w:ascii="黑体" w:eastAsia="黑体" w:hAnsi="黑体" w:hint="eastAsia"/>
            <w:sz w:val="22"/>
          </w:rPr>
          <w:t>shdq@xf-world.org</w:t>
        </w:r>
      </w:hyperlink>
    </w:p>
    <w:p w:rsidR="00AC29ED" w:rsidRPr="004E2236" w:rsidRDefault="00AC29ED" w:rsidP="00AC29ED">
      <w:pPr>
        <w:adjustRightInd w:val="0"/>
        <w:snapToGrid w:val="0"/>
        <w:rPr>
          <w:rFonts w:ascii="黑体" w:eastAsia="黑体" w:hAnsi="黑体"/>
          <w:sz w:val="22"/>
        </w:rPr>
      </w:pPr>
      <w:r w:rsidRPr="004E2236">
        <w:rPr>
          <w:rFonts w:ascii="黑体" w:eastAsia="黑体" w:hAnsi="黑体" w:hint="eastAsia"/>
          <w:sz w:val="22"/>
        </w:rPr>
        <w:t>2、关于院校推荐名额请咨询各指定校外事处、各院系或其他学校指定部门</w:t>
      </w:r>
    </w:p>
    <w:p w:rsidR="00AC29ED" w:rsidRDefault="00AC29ED" w:rsidP="00AC29ED">
      <w:pPr>
        <w:adjustRightInd w:val="0"/>
        <w:snapToGrid w:val="0"/>
        <w:rPr>
          <w:rFonts w:ascii="黑体" w:eastAsia="黑体" w:hAnsi="黑体"/>
          <w:sz w:val="22"/>
        </w:rPr>
      </w:pPr>
      <w:r w:rsidRPr="004E2236">
        <w:rPr>
          <w:rFonts w:ascii="黑体" w:eastAsia="黑体" w:hAnsi="黑体" w:hint="eastAsia"/>
          <w:sz w:val="22"/>
        </w:rPr>
        <w:t>3</w:t>
      </w:r>
      <w:r>
        <w:rPr>
          <w:rFonts w:ascii="黑体" w:eastAsia="黑体" w:hAnsi="黑体" w:hint="eastAsia"/>
          <w:sz w:val="22"/>
        </w:rPr>
        <w:t>、报名表请见附件</w:t>
      </w:r>
    </w:p>
    <w:p w:rsidR="003D7595" w:rsidRDefault="003D7595">
      <w:pPr>
        <w:widowControl/>
        <w:jc w:val="left"/>
        <w:rPr>
          <w:rFonts w:ascii="黑体" w:eastAsia="黑体" w:hAnsi="黑体"/>
          <w:sz w:val="22"/>
        </w:rPr>
      </w:pPr>
      <w:r>
        <w:rPr>
          <w:rFonts w:ascii="黑体" w:eastAsia="黑体" w:hAnsi="黑体"/>
          <w:sz w:val="22"/>
        </w:rPr>
        <w:br w:type="page"/>
      </w:r>
    </w:p>
    <w:p w:rsidR="003D7595" w:rsidRPr="001F7A61" w:rsidRDefault="003D7595" w:rsidP="003D7595">
      <w:pPr>
        <w:widowControl/>
        <w:jc w:val="left"/>
        <w:rPr>
          <w:rFonts w:ascii="黑体" w:eastAsia="黑体" w:hAnsi="黑体"/>
          <w:b/>
          <w:sz w:val="24"/>
          <w:szCs w:val="24"/>
        </w:rPr>
      </w:pPr>
      <w:r w:rsidRPr="001F7A61">
        <w:rPr>
          <w:rFonts w:ascii="黑体" w:eastAsia="黑体" w:hAnsi="黑体" w:hint="eastAsia"/>
          <w:b/>
          <w:sz w:val="24"/>
          <w:szCs w:val="24"/>
        </w:rPr>
        <w:lastRenderedPageBreak/>
        <w:t>申请表</w:t>
      </w:r>
    </w:p>
    <w:p w:rsidR="003D7595" w:rsidRPr="001F7A61" w:rsidRDefault="003D7595" w:rsidP="003D7595">
      <w:pPr>
        <w:widowControl/>
        <w:jc w:val="left"/>
        <w:rPr>
          <w:rFonts w:ascii="黑体" w:eastAsia="黑体" w:hAnsi="黑体"/>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693"/>
        <w:gridCol w:w="253"/>
        <w:gridCol w:w="525"/>
        <w:gridCol w:w="430"/>
        <w:gridCol w:w="503"/>
        <w:gridCol w:w="680"/>
        <w:gridCol w:w="769"/>
        <w:gridCol w:w="91"/>
        <w:gridCol w:w="188"/>
        <w:gridCol w:w="739"/>
        <w:gridCol w:w="1062"/>
        <w:gridCol w:w="638"/>
        <w:gridCol w:w="1679"/>
      </w:tblGrid>
      <w:tr w:rsidR="003D7595" w:rsidRPr="001F7A61" w:rsidTr="006D0C56">
        <w:trPr>
          <w:trHeight w:val="527"/>
          <w:jc w:val="center"/>
        </w:trPr>
        <w:tc>
          <w:tcPr>
            <w:tcW w:w="10201" w:type="dxa"/>
            <w:gridSpan w:val="14"/>
            <w:shd w:val="clear" w:color="auto" w:fill="99CCFF"/>
          </w:tcPr>
          <w:p w:rsidR="003D7595" w:rsidRPr="001F7A61" w:rsidRDefault="003D7595" w:rsidP="006D0C56">
            <w:pPr>
              <w:jc w:val="center"/>
              <w:rPr>
                <w:rFonts w:ascii="黑体" w:eastAsia="黑体" w:hAnsi="黑体" w:cs="Arial"/>
                <w:bCs/>
                <w:sz w:val="28"/>
                <w:szCs w:val="28"/>
              </w:rPr>
            </w:pPr>
            <w:r w:rsidRPr="001F7A61">
              <w:rPr>
                <w:rFonts w:ascii="黑体" w:eastAsia="黑体" w:hAnsi="黑体" w:cs="Arial"/>
                <w:bCs/>
                <w:sz w:val="28"/>
                <w:szCs w:val="28"/>
              </w:rPr>
              <w:t xml:space="preserve">University of California Berkeley Summer </w:t>
            </w:r>
            <w:r w:rsidRPr="001F7A61">
              <w:rPr>
                <w:rFonts w:ascii="黑体" w:eastAsia="黑体" w:hAnsi="黑体" w:cs="Arial" w:hint="eastAsia"/>
                <w:bCs/>
                <w:sz w:val="28"/>
                <w:szCs w:val="28"/>
              </w:rPr>
              <w:t>College</w:t>
            </w:r>
          </w:p>
        </w:tc>
      </w:tr>
      <w:tr w:rsidR="003D7595" w:rsidRPr="001F7A61" w:rsidTr="006D0C56">
        <w:trPr>
          <w:trHeight w:val="271"/>
          <w:jc w:val="center"/>
        </w:trPr>
        <w:tc>
          <w:tcPr>
            <w:tcW w:w="10201" w:type="dxa"/>
            <w:gridSpan w:val="14"/>
            <w:shd w:val="clear" w:color="auto" w:fill="CCFFFF"/>
          </w:tcPr>
          <w:p w:rsidR="003D7595" w:rsidRPr="001F7A61" w:rsidRDefault="003D7595" w:rsidP="006D0C56">
            <w:pPr>
              <w:widowControl/>
              <w:jc w:val="center"/>
              <w:rPr>
                <w:rFonts w:ascii="黑体" w:eastAsia="黑体" w:hAnsi="黑体"/>
                <w:b/>
                <w:sz w:val="24"/>
                <w:szCs w:val="24"/>
              </w:rPr>
            </w:pPr>
            <w:r w:rsidRPr="001F7A61">
              <w:rPr>
                <w:rFonts w:ascii="黑体" w:eastAsia="黑体" w:hAnsi="黑体"/>
                <w:b/>
                <w:sz w:val="24"/>
                <w:szCs w:val="24"/>
              </w:rPr>
              <w:t xml:space="preserve">Part 1 </w:t>
            </w:r>
            <w:r w:rsidRPr="001F7A61">
              <w:rPr>
                <w:rFonts w:ascii="黑体" w:eastAsia="黑体" w:hAnsi="黑体" w:hint="eastAsia"/>
                <w:b/>
                <w:sz w:val="24"/>
                <w:szCs w:val="24"/>
              </w:rPr>
              <w:t>申请者基本信息（中文填写）</w:t>
            </w:r>
          </w:p>
        </w:tc>
      </w:tr>
      <w:tr w:rsidR="003D7595" w:rsidRPr="001F7A61" w:rsidTr="006D0C56">
        <w:trPr>
          <w:trHeight w:val="356"/>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姓名</w:t>
            </w:r>
          </w:p>
        </w:tc>
        <w:tc>
          <w:tcPr>
            <w:tcW w:w="3084" w:type="dxa"/>
            <w:gridSpan w:val="6"/>
          </w:tcPr>
          <w:p w:rsidR="003D7595" w:rsidRPr="001F7A61" w:rsidRDefault="003D7595" w:rsidP="006D0C56">
            <w:pPr>
              <w:widowControl/>
              <w:jc w:val="center"/>
              <w:rPr>
                <w:rFonts w:ascii="黑体" w:eastAsia="黑体" w:hAnsi="黑体"/>
                <w:sz w:val="24"/>
                <w:szCs w:val="24"/>
              </w:rPr>
            </w:pPr>
          </w:p>
        </w:tc>
        <w:tc>
          <w:tcPr>
            <w:tcW w:w="1787" w:type="dxa"/>
            <w:gridSpan w:val="4"/>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姓名拼音</w:t>
            </w:r>
          </w:p>
        </w:tc>
        <w:tc>
          <w:tcPr>
            <w:tcW w:w="3379" w:type="dxa"/>
            <w:gridSpan w:val="3"/>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74"/>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性别</w:t>
            </w:r>
          </w:p>
        </w:tc>
        <w:tc>
          <w:tcPr>
            <w:tcW w:w="3084" w:type="dxa"/>
            <w:gridSpan w:val="6"/>
          </w:tcPr>
          <w:p w:rsidR="003D7595" w:rsidRPr="001F7A61" w:rsidRDefault="003D7595" w:rsidP="006D0C56">
            <w:pPr>
              <w:widowControl/>
              <w:jc w:val="center"/>
              <w:rPr>
                <w:rFonts w:ascii="黑体" w:eastAsia="黑体" w:hAnsi="黑体"/>
                <w:sz w:val="24"/>
                <w:szCs w:val="24"/>
              </w:rPr>
            </w:pPr>
          </w:p>
        </w:tc>
        <w:tc>
          <w:tcPr>
            <w:tcW w:w="1787" w:type="dxa"/>
            <w:gridSpan w:val="4"/>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民族</w:t>
            </w:r>
          </w:p>
        </w:tc>
        <w:tc>
          <w:tcPr>
            <w:tcW w:w="3379" w:type="dxa"/>
            <w:gridSpan w:val="3"/>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74"/>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出生日期</w:t>
            </w:r>
          </w:p>
        </w:tc>
        <w:tc>
          <w:tcPr>
            <w:tcW w:w="693" w:type="dxa"/>
          </w:tcPr>
          <w:p w:rsidR="003D7595" w:rsidRPr="001F7A61" w:rsidRDefault="003D7595" w:rsidP="006D0C56">
            <w:pPr>
              <w:widowControl/>
              <w:jc w:val="center"/>
              <w:rPr>
                <w:rFonts w:ascii="黑体" w:eastAsia="黑体" w:hAnsi="黑体"/>
                <w:sz w:val="24"/>
                <w:szCs w:val="24"/>
              </w:rPr>
            </w:pPr>
          </w:p>
        </w:tc>
        <w:tc>
          <w:tcPr>
            <w:tcW w:w="778"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年</w:t>
            </w:r>
          </w:p>
        </w:tc>
        <w:tc>
          <w:tcPr>
            <w:tcW w:w="933" w:type="dxa"/>
            <w:gridSpan w:val="2"/>
          </w:tcPr>
          <w:p w:rsidR="003D7595" w:rsidRPr="001F7A61" w:rsidRDefault="003D7595" w:rsidP="006D0C56">
            <w:pPr>
              <w:widowControl/>
              <w:jc w:val="center"/>
              <w:rPr>
                <w:rFonts w:ascii="黑体" w:eastAsia="黑体" w:hAnsi="黑体"/>
                <w:sz w:val="24"/>
                <w:szCs w:val="24"/>
              </w:rPr>
            </w:pPr>
          </w:p>
        </w:tc>
        <w:tc>
          <w:tcPr>
            <w:tcW w:w="680"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月</w:t>
            </w:r>
          </w:p>
        </w:tc>
        <w:tc>
          <w:tcPr>
            <w:tcW w:w="1048" w:type="dxa"/>
            <w:gridSpan w:val="3"/>
          </w:tcPr>
          <w:p w:rsidR="003D7595" w:rsidRPr="001F7A61" w:rsidRDefault="003D7595" w:rsidP="006D0C56">
            <w:pPr>
              <w:widowControl/>
              <w:jc w:val="center"/>
              <w:rPr>
                <w:rFonts w:ascii="黑体" w:eastAsia="黑体" w:hAnsi="黑体"/>
                <w:sz w:val="24"/>
                <w:szCs w:val="24"/>
              </w:rPr>
            </w:pPr>
          </w:p>
        </w:tc>
        <w:tc>
          <w:tcPr>
            <w:tcW w:w="739"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日</w:t>
            </w:r>
          </w:p>
        </w:tc>
        <w:tc>
          <w:tcPr>
            <w:tcW w:w="1700"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国籍</w:t>
            </w:r>
          </w:p>
        </w:tc>
        <w:tc>
          <w:tcPr>
            <w:tcW w:w="1679" w:type="dxa"/>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56"/>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出生地</w:t>
            </w:r>
          </w:p>
        </w:tc>
        <w:tc>
          <w:tcPr>
            <w:tcW w:w="1471" w:type="dxa"/>
            <w:gridSpan w:val="3"/>
          </w:tcPr>
          <w:p w:rsidR="003D7595" w:rsidRPr="001F7A61" w:rsidRDefault="003D7595" w:rsidP="006D0C56">
            <w:pPr>
              <w:widowControl/>
              <w:jc w:val="center"/>
              <w:rPr>
                <w:rFonts w:ascii="黑体" w:eastAsia="黑体" w:hAnsi="黑体"/>
                <w:sz w:val="24"/>
                <w:szCs w:val="24"/>
              </w:rPr>
            </w:pPr>
          </w:p>
        </w:tc>
        <w:tc>
          <w:tcPr>
            <w:tcW w:w="1613" w:type="dxa"/>
            <w:gridSpan w:val="3"/>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护照号码</w:t>
            </w:r>
          </w:p>
        </w:tc>
        <w:tc>
          <w:tcPr>
            <w:tcW w:w="1787" w:type="dxa"/>
            <w:gridSpan w:val="4"/>
          </w:tcPr>
          <w:p w:rsidR="003D7595" w:rsidRPr="001F7A61" w:rsidRDefault="003D7595" w:rsidP="006D0C56">
            <w:pPr>
              <w:widowControl/>
              <w:jc w:val="center"/>
              <w:rPr>
                <w:rFonts w:ascii="黑体" w:eastAsia="黑体" w:hAnsi="黑体"/>
                <w:sz w:val="24"/>
                <w:szCs w:val="24"/>
              </w:rPr>
            </w:pPr>
          </w:p>
        </w:tc>
        <w:tc>
          <w:tcPr>
            <w:tcW w:w="1700"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签发地</w:t>
            </w:r>
          </w:p>
        </w:tc>
        <w:tc>
          <w:tcPr>
            <w:tcW w:w="1679" w:type="dxa"/>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74"/>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护照有效期</w:t>
            </w:r>
          </w:p>
        </w:tc>
        <w:tc>
          <w:tcPr>
            <w:tcW w:w="693" w:type="dxa"/>
          </w:tcPr>
          <w:p w:rsidR="003D7595" w:rsidRPr="001F7A61" w:rsidRDefault="003D7595" w:rsidP="006D0C56">
            <w:pPr>
              <w:widowControl/>
              <w:jc w:val="center"/>
              <w:rPr>
                <w:rFonts w:ascii="黑体" w:eastAsia="黑体" w:hAnsi="黑体"/>
                <w:sz w:val="24"/>
                <w:szCs w:val="24"/>
              </w:rPr>
            </w:pPr>
          </w:p>
        </w:tc>
        <w:tc>
          <w:tcPr>
            <w:tcW w:w="778"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年</w:t>
            </w:r>
          </w:p>
        </w:tc>
        <w:tc>
          <w:tcPr>
            <w:tcW w:w="933" w:type="dxa"/>
            <w:gridSpan w:val="2"/>
          </w:tcPr>
          <w:p w:rsidR="003D7595" w:rsidRPr="001F7A61" w:rsidRDefault="003D7595" w:rsidP="006D0C56">
            <w:pPr>
              <w:widowControl/>
              <w:jc w:val="center"/>
              <w:rPr>
                <w:rFonts w:ascii="黑体" w:eastAsia="黑体" w:hAnsi="黑体"/>
                <w:sz w:val="24"/>
                <w:szCs w:val="24"/>
              </w:rPr>
            </w:pPr>
          </w:p>
        </w:tc>
        <w:tc>
          <w:tcPr>
            <w:tcW w:w="680"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月</w:t>
            </w:r>
          </w:p>
        </w:tc>
        <w:tc>
          <w:tcPr>
            <w:tcW w:w="1048" w:type="dxa"/>
            <w:gridSpan w:val="3"/>
          </w:tcPr>
          <w:p w:rsidR="003D7595" w:rsidRPr="001F7A61" w:rsidRDefault="003D7595" w:rsidP="006D0C56">
            <w:pPr>
              <w:widowControl/>
              <w:jc w:val="center"/>
              <w:rPr>
                <w:rFonts w:ascii="黑体" w:eastAsia="黑体" w:hAnsi="黑体"/>
                <w:sz w:val="24"/>
                <w:szCs w:val="24"/>
              </w:rPr>
            </w:pPr>
          </w:p>
        </w:tc>
        <w:tc>
          <w:tcPr>
            <w:tcW w:w="739"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日</w:t>
            </w:r>
          </w:p>
        </w:tc>
        <w:tc>
          <w:tcPr>
            <w:tcW w:w="1700"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旧护照号</w:t>
            </w:r>
          </w:p>
        </w:tc>
        <w:tc>
          <w:tcPr>
            <w:tcW w:w="1679" w:type="dxa"/>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731"/>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拒签历史及理由</w:t>
            </w:r>
          </w:p>
        </w:tc>
        <w:tc>
          <w:tcPr>
            <w:tcW w:w="8250" w:type="dxa"/>
            <w:gridSpan w:val="13"/>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56"/>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政治面貌</w:t>
            </w:r>
          </w:p>
        </w:tc>
        <w:tc>
          <w:tcPr>
            <w:tcW w:w="1471" w:type="dxa"/>
            <w:gridSpan w:val="3"/>
          </w:tcPr>
          <w:p w:rsidR="003D7595" w:rsidRPr="001F7A61" w:rsidRDefault="003D7595" w:rsidP="006D0C56">
            <w:pPr>
              <w:widowControl/>
              <w:jc w:val="center"/>
              <w:rPr>
                <w:rFonts w:ascii="黑体" w:eastAsia="黑体" w:hAnsi="黑体"/>
                <w:sz w:val="24"/>
                <w:szCs w:val="24"/>
              </w:rPr>
            </w:pPr>
          </w:p>
        </w:tc>
        <w:tc>
          <w:tcPr>
            <w:tcW w:w="1613" w:type="dxa"/>
            <w:gridSpan w:val="3"/>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身份证号</w:t>
            </w:r>
          </w:p>
        </w:tc>
        <w:tc>
          <w:tcPr>
            <w:tcW w:w="5166" w:type="dxa"/>
            <w:gridSpan w:val="7"/>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74"/>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在读院校</w:t>
            </w:r>
          </w:p>
        </w:tc>
        <w:tc>
          <w:tcPr>
            <w:tcW w:w="1471" w:type="dxa"/>
            <w:gridSpan w:val="3"/>
          </w:tcPr>
          <w:p w:rsidR="003D7595" w:rsidRPr="001F7A61" w:rsidRDefault="003D7595" w:rsidP="006D0C56">
            <w:pPr>
              <w:widowControl/>
              <w:jc w:val="center"/>
              <w:rPr>
                <w:rFonts w:ascii="黑体" w:eastAsia="黑体" w:hAnsi="黑体"/>
                <w:sz w:val="24"/>
                <w:szCs w:val="24"/>
              </w:rPr>
            </w:pPr>
          </w:p>
        </w:tc>
        <w:tc>
          <w:tcPr>
            <w:tcW w:w="1613" w:type="dxa"/>
            <w:gridSpan w:val="3"/>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院系</w:t>
            </w:r>
          </w:p>
        </w:tc>
        <w:tc>
          <w:tcPr>
            <w:tcW w:w="1787" w:type="dxa"/>
            <w:gridSpan w:val="4"/>
          </w:tcPr>
          <w:p w:rsidR="003D7595" w:rsidRPr="001F7A61" w:rsidRDefault="003D7595" w:rsidP="006D0C56">
            <w:pPr>
              <w:widowControl/>
              <w:jc w:val="center"/>
              <w:rPr>
                <w:rFonts w:ascii="黑体" w:eastAsia="黑体" w:hAnsi="黑体"/>
                <w:sz w:val="24"/>
                <w:szCs w:val="24"/>
              </w:rPr>
            </w:pPr>
          </w:p>
        </w:tc>
        <w:tc>
          <w:tcPr>
            <w:tcW w:w="1700"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年级</w:t>
            </w:r>
          </w:p>
        </w:tc>
        <w:tc>
          <w:tcPr>
            <w:tcW w:w="1679" w:type="dxa"/>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74"/>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入校年份</w:t>
            </w:r>
          </w:p>
        </w:tc>
        <w:tc>
          <w:tcPr>
            <w:tcW w:w="1471" w:type="dxa"/>
            <w:gridSpan w:val="3"/>
          </w:tcPr>
          <w:p w:rsidR="003D7595" w:rsidRPr="001F7A61" w:rsidRDefault="003D7595" w:rsidP="006D0C56">
            <w:pPr>
              <w:widowControl/>
              <w:jc w:val="center"/>
              <w:rPr>
                <w:rFonts w:ascii="黑体" w:eastAsia="黑体" w:hAnsi="黑体"/>
                <w:sz w:val="24"/>
                <w:szCs w:val="24"/>
              </w:rPr>
            </w:pPr>
          </w:p>
        </w:tc>
        <w:tc>
          <w:tcPr>
            <w:tcW w:w="1613" w:type="dxa"/>
            <w:gridSpan w:val="3"/>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专业</w:t>
            </w:r>
          </w:p>
        </w:tc>
        <w:tc>
          <w:tcPr>
            <w:tcW w:w="1787" w:type="dxa"/>
            <w:gridSpan w:val="4"/>
          </w:tcPr>
          <w:p w:rsidR="003D7595" w:rsidRPr="001F7A61" w:rsidRDefault="003D7595" w:rsidP="006D0C56">
            <w:pPr>
              <w:widowControl/>
              <w:jc w:val="center"/>
              <w:rPr>
                <w:rFonts w:ascii="黑体" w:eastAsia="黑体" w:hAnsi="黑体"/>
                <w:sz w:val="24"/>
                <w:szCs w:val="24"/>
              </w:rPr>
            </w:pPr>
          </w:p>
        </w:tc>
        <w:tc>
          <w:tcPr>
            <w:tcW w:w="1700"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班级</w:t>
            </w:r>
          </w:p>
        </w:tc>
        <w:tc>
          <w:tcPr>
            <w:tcW w:w="1679" w:type="dxa"/>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56"/>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手机号码</w:t>
            </w:r>
          </w:p>
        </w:tc>
        <w:tc>
          <w:tcPr>
            <w:tcW w:w="1471" w:type="dxa"/>
            <w:gridSpan w:val="3"/>
          </w:tcPr>
          <w:p w:rsidR="003D7595" w:rsidRPr="001F7A61" w:rsidRDefault="003D7595" w:rsidP="006D0C56">
            <w:pPr>
              <w:widowControl/>
              <w:jc w:val="center"/>
              <w:rPr>
                <w:rFonts w:ascii="黑体" w:eastAsia="黑体" w:hAnsi="黑体"/>
                <w:sz w:val="24"/>
                <w:szCs w:val="24"/>
              </w:rPr>
            </w:pPr>
          </w:p>
        </w:tc>
        <w:tc>
          <w:tcPr>
            <w:tcW w:w="1613" w:type="dxa"/>
            <w:gridSpan w:val="3"/>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电子邮箱</w:t>
            </w:r>
          </w:p>
        </w:tc>
        <w:tc>
          <w:tcPr>
            <w:tcW w:w="1787" w:type="dxa"/>
            <w:gridSpan w:val="4"/>
          </w:tcPr>
          <w:p w:rsidR="003D7595" w:rsidRPr="001F7A61" w:rsidRDefault="003D7595" w:rsidP="006D0C56">
            <w:pPr>
              <w:widowControl/>
              <w:jc w:val="center"/>
              <w:rPr>
                <w:rFonts w:ascii="黑体" w:eastAsia="黑体" w:hAnsi="黑体"/>
                <w:sz w:val="24"/>
                <w:szCs w:val="24"/>
              </w:rPr>
            </w:pPr>
          </w:p>
        </w:tc>
        <w:tc>
          <w:tcPr>
            <w:tcW w:w="1700"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sz w:val="24"/>
                <w:szCs w:val="24"/>
              </w:rPr>
              <w:t>QQ</w:t>
            </w:r>
          </w:p>
        </w:tc>
        <w:tc>
          <w:tcPr>
            <w:tcW w:w="1679" w:type="dxa"/>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56"/>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hint="eastAsia"/>
                <w:sz w:val="24"/>
                <w:szCs w:val="24"/>
              </w:rPr>
              <w:t>家长手机</w:t>
            </w:r>
          </w:p>
        </w:tc>
        <w:tc>
          <w:tcPr>
            <w:tcW w:w="1471" w:type="dxa"/>
            <w:gridSpan w:val="3"/>
          </w:tcPr>
          <w:p w:rsidR="003D7595" w:rsidRPr="001F7A61" w:rsidRDefault="003D7595" w:rsidP="006D0C56">
            <w:pPr>
              <w:widowControl/>
              <w:jc w:val="center"/>
              <w:rPr>
                <w:rFonts w:ascii="黑体" w:eastAsia="黑体" w:hAnsi="黑体"/>
                <w:sz w:val="24"/>
                <w:szCs w:val="24"/>
              </w:rPr>
            </w:pPr>
          </w:p>
        </w:tc>
        <w:tc>
          <w:tcPr>
            <w:tcW w:w="1613" w:type="dxa"/>
            <w:gridSpan w:val="3"/>
          </w:tcPr>
          <w:p w:rsidR="003D7595" w:rsidRPr="001F7A61" w:rsidRDefault="003D7595" w:rsidP="006D0C56">
            <w:pPr>
              <w:widowControl/>
              <w:jc w:val="center"/>
              <w:rPr>
                <w:rFonts w:ascii="黑体" w:eastAsia="黑体" w:hAnsi="黑体"/>
                <w:sz w:val="24"/>
                <w:szCs w:val="24"/>
              </w:rPr>
            </w:pPr>
            <w:r w:rsidRPr="001F7A61">
              <w:rPr>
                <w:rFonts w:ascii="黑体" w:eastAsia="黑体" w:hAnsi="黑体"/>
                <w:sz w:val="24"/>
                <w:szCs w:val="24"/>
              </w:rPr>
              <w:t>CET4</w:t>
            </w:r>
            <w:r w:rsidRPr="001F7A61">
              <w:rPr>
                <w:rFonts w:ascii="黑体" w:eastAsia="黑体" w:hAnsi="黑体" w:hint="eastAsia"/>
                <w:sz w:val="24"/>
                <w:szCs w:val="24"/>
              </w:rPr>
              <w:t>成绩</w:t>
            </w:r>
          </w:p>
        </w:tc>
        <w:tc>
          <w:tcPr>
            <w:tcW w:w="1787" w:type="dxa"/>
            <w:gridSpan w:val="4"/>
          </w:tcPr>
          <w:p w:rsidR="003D7595" w:rsidRPr="001F7A61" w:rsidRDefault="003D7595" w:rsidP="006D0C56">
            <w:pPr>
              <w:widowControl/>
              <w:jc w:val="center"/>
              <w:rPr>
                <w:rFonts w:ascii="黑体" w:eastAsia="黑体" w:hAnsi="黑体"/>
                <w:sz w:val="24"/>
                <w:szCs w:val="24"/>
              </w:rPr>
            </w:pPr>
          </w:p>
        </w:tc>
        <w:tc>
          <w:tcPr>
            <w:tcW w:w="1700" w:type="dxa"/>
            <w:gridSpan w:val="2"/>
          </w:tcPr>
          <w:p w:rsidR="003D7595" w:rsidRPr="001F7A61" w:rsidRDefault="003D7595" w:rsidP="006D0C56">
            <w:pPr>
              <w:widowControl/>
              <w:jc w:val="center"/>
              <w:rPr>
                <w:rFonts w:ascii="黑体" w:eastAsia="黑体" w:hAnsi="黑体"/>
                <w:sz w:val="24"/>
                <w:szCs w:val="24"/>
              </w:rPr>
            </w:pPr>
            <w:r w:rsidRPr="001F7A61">
              <w:rPr>
                <w:rFonts w:ascii="黑体" w:eastAsia="黑体" w:hAnsi="黑体"/>
                <w:sz w:val="24"/>
                <w:szCs w:val="24"/>
              </w:rPr>
              <w:t>CET6</w:t>
            </w:r>
            <w:r w:rsidRPr="001F7A61">
              <w:rPr>
                <w:rFonts w:ascii="黑体" w:eastAsia="黑体" w:hAnsi="黑体" w:hint="eastAsia"/>
                <w:sz w:val="24"/>
                <w:szCs w:val="24"/>
              </w:rPr>
              <w:t>成绩</w:t>
            </w:r>
          </w:p>
        </w:tc>
        <w:tc>
          <w:tcPr>
            <w:tcW w:w="1679" w:type="dxa"/>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74"/>
          <w:jc w:val="center"/>
        </w:trPr>
        <w:tc>
          <w:tcPr>
            <w:tcW w:w="1951" w:type="dxa"/>
          </w:tcPr>
          <w:p w:rsidR="003D7595" w:rsidRPr="001F7A61" w:rsidRDefault="003D7595" w:rsidP="006D0C56">
            <w:pPr>
              <w:widowControl/>
              <w:jc w:val="center"/>
              <w:rPr>
                <w:rFonts w:ascii="黑体" w:eastAsia="黑体" w:hAnsi="黑体"/>
                <w:sz w:val="24"/>
                <w:szCs w:val="24"/>
              </w:rPr>
            </w:pPr>
            <w:r w:rsidRPr="001F7A61">
              <w:rPr>
                <w:rFonts w:ascii="黑体" w:eastAsia="黑体" w:hAnsi="黑体"/>
                <w:sz w:val="24"/>
                <w:szCs w:val="24"/>
              </w:rPr>
              <w:t>TOEFL</w:t>
            </w:r>
            <w:r w:rsidRPr="001F7A61">
              <w:rPr>
                <w:rFonts w:ascii="黑体" w:eastAsia="黑体" w:hAnsi="黑体" w:hint="eastAsia"/>
                <w:sz w:val="24"/>
                <w:szCs w:val="24"/>
              </w:rPr>
              <w:t>成绩</w:t>
            </w:r>
          </w:p>
        </w:tc>
        <w:tc>
          <w:tcPr>
            <w:tcW w:w="3084" w:type="dxa"/>
            <w:gridSpan w:val="6"/>
          </w:tcPr>
          <w:p w:rsidR="003D7595" w:rsidRPr="001F7A61" w:rsidRDefault="003D7595" w:rsidP="006D0C56">
            <w:pPr>
              <w:widowControl/>
              <w:jc w:val="center"/>
              <w:rPr>
                <w:rFonts w:ascii="黑体" w:eastAsia="黑体" w:hAnsi="黑体"/>
                <w:sz w:val="24"/>
                <w:szCs w:val="24"/>
              </w:rPr>
            </w:pPr>
          </w:p>
        </w:tc>
        <w:tc>
          <w:tcPr>
            <w:tcW w:w="1787" w:type="dxa"/>
            <w:gridSpan w:val="4"/>
          </w:tcPr>
          <w:p w:rsidR="003D7595" w:rsidRPr="001F7A61" w:rsidRDefault="003D7595" w:rsidP="006D0C56">
            <w:pPr>
              <w:widowControl/>
              <w:jc w:val="center"/>
              <w:rPr>
                <w:rFonts w:ascii="黑体" w:eastAsia="黑体" w:hAnsi="黑体"/>
                <w:sz w:val="24"/>
                <w:szCs w:val="24"/>
              </w:rPr>
            </w:pPr>
            <w:r w:rsidRPr="001F7A61">
              <w:rPr>
                <w:rFonts w:ascii="黑体" w:eastAsia="黑体" w:hAnsi="黑体"/>
                <w:sz w:val="24"/>
                <w:szCs w:val="24"/>
              </w:rPr>
              <w:t>IELTS</w:t>
            </w:r>
            <w:r w:rsidRPr="001F7A61">
              <w:rPr>
                <w:rFonts w:ascii="黑体" w:eastAsia="黑体" w:hAnsi="黑体" w:hint="eastAsia"/>
                <w:sz w:val="24"/>
                <w:szCs w:val="24"/>
              </w:rPr>
              <w:t>成绩</w:t>
            </w:r>
          </w:p>
        </w:tc>
        <w:tc>
          <w:tcPr>
            <w:tcW w:w="3379" w:type="dxa"/>
            <w:gridSpan w:val="3"/>
          </w:tcPr>
          <w:p w:rsidR="003D7595" w:rsidRPr="001F7A61" w:rsidRDefault="003D7595" w:rsidP="006D0C56">
            <w:pPr>
              <w:widowControl/>
              <w:jc w:val="center"/>
              <w:rPr>
                <w:rFonts w:ascii="黑体" w:eastAsia="黑体" w:hAnsi="黑体"/>
                <w:sz w:val="24"/>
                <w:szCs w:val="24"/>
              </w:rPr>
            </w:pPr>
          </w:p>
        </w:tc>
      </w:tr>
      <w:tr w:rsidR="003D7595" w:rsidRPr="001F7A61" w:rsidTr="006D0C56">
        <w:trPr>
          <w:trHeight w:val="374"/>
          <w:jc w:val="center"/>
        </w:trPr>
        <w:tc>
          <w:tcPr>
            <w:tcW w:w="3422" w:type="dxa"/>
            <w:gridSpan w:val="4"/>
            <w:vAlign w:val="center"/>
          </w:tcPr>
          <w:p w:rsidR="003D7595" w:rsidRPr="001F7A61" w:rsidRDefault="003D7595" w:rsidP="006D0C56">
            <w:pPr>
              <w:widowControl/>
              <w:rPr>
                <w:rFonts w:ascii="黑体" w:eastAsia="黑体" w:hAnsi="黑体"/>
                <w:sz w:val="24"/>
                <w:szCs w:val="24"/>
              </w:rPr>
            </w:pPr>
            <w:r w:rsidRPr="001F7A61">
              <w:rPr>
                <w:rFonts w:ascii="黑体" w:eastAsia="黑体" w:hAnsi="黑体" w:hint="eastAsia"/>
                <w:sz w:val="24"/>
                <w:szCs w:val="24"/>
              </w:rPr>
              <w:t xml:space="preserve">  </w:t>
            </w:r>
            <w:bookmarkStart w:id="0" w:name="_GoBack"/>
            <w:bookmarkEnd w:id="0"/>
            <w:r w:rsidRPr="001F7A61">
              <w:rPr>
                <w:rFonts w:ascii="黑体" w:eastAsia="黑体" w:hAnsi="黑体" w:hint="eastAsia"/>
                <w:sz w:val="24"/>
                <w:szCs w:val="24"/>
              </w:rPr>
              <w:t>家庭地址（详细）</w:t>
            </w:r>
          </w:p>
        </w:tc>
        <w:tc>
          <w:tcPr>
            <w:tcW w:w="6779" w:type="dxa"/>
            <w:gridSpan w:val="10"/>
          </w:tcPr>
          <w:p w:rsidR="003D7595" w:rsidRPr="001F7A61" w:rsidRDefault="003D7595" w:rsidP="006D0C56">
            <w:pPr>
              <w:widowControl/>
              <w:rPr>
                <w:rFonts w:ascii="黑体" w:eastAsia="黑体" w:hAnsi="黑体"/>
                <w:sz w:val="24"/>
                <w:szCs w:val="24"/>
              </w:rPr>
            </w:pPr>
          </w:p>
        </w:tc>
      </w:tr>
      <w:tr w:rsidR="003D7595" w:rsidRPr="001F7A61" w:rsidTr="006D0C56">
        <w:trPr>
          <w:trHeight w:val="374"/>
          <w:jc w:val="center"/>
        </w:trPr>
        <w:tc>
          <w:tcPr>
            <w:tcW w:w="10201" w:type="dxa"/>
            <w:gridSpan w:val="14"/>
            <w:shd w:val="clear" w:color="auto" w:fill="CCFFFF"/>
          </w:tcPr>
          <w:p w:rsidR="003D7595" w:rsidRPr="001F7A61" w:rsidRDefault="003D7595" w:rsidP="006D0C56">
            <w:pPr>
              <w:widowControl/>
              <w:jc w:val="center"/>
              <w:rPr>
                <w:rFonts w:ascii="黑体" w:eastAsia="黑体" w:hAnsi="黑体"/>
                <w:b/>
                <w:sz w:val="24"/>
                <w:szCs w:val="24"/>
              </w:rPr>
            </w:pPr>
            <w:r w:rsidRPr="001F7A61">
              <w:rPr>
                <w:rFonts w:ascii="黑体" w:eastAsia="黑体" w:hAnsi="黑体"/>
                <w:b/>
                <w:sz w:val="24"/>
                <w:szCs w:val="24"/>
              </w:rPr>
              <w:t xml:space="preserve">Part 2 </w:t>
            </w:r>
            <w:r w:rsidRPr="001F7A61">
              <w:rPr>
                <w:rFonts w:ascii="黑体" w:eastAsia="黑体" w:hAnsi="黑体" w:hint="eastAsia"/>
                <w:b/>
                <w:sz w:val="24"/>
                <w:szCs w:val="24"/>
              </w:rPr>
              <w:t>申请者基本信息（英文填写）</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0201" w:type="dxa"/>
            <w:gridSpan w:val="14"/>
            <w:tcBorders>
              <w:top w:val="single" w:sz="4" w:space="0" w:color="auto"/>
              <w:left w:val="single" w:sz="4" w:space="0" w:color="auto"/>
              <w:bottom w:val="single" w:sz="4" w:space="0" w:color="auto"/>
              <w:right w:val="single" w:sz="4" w:space="0" w:color="auto"/>
            </w:tcBorders>
            <w:vAlign w:val="center"/>
          </w:tcPr>
          <w:p w:rsidR="003D7595" w:rsidRPr="001F7A61" w:rsidRDefault="003D7595" w:rsidP="006D0C56">
            <w:pPr>
              <w:widowControl/>
              <w:jc w:val="left"/>
              <w:rPr>
                <w:rFonts w:ascii="黑体" w:eastAsia="黑体" w:hAnsi="黑体" w:cs="Arial"/>
                <w:b/>
                <w:kern w:val="0"/>
                <w:sz w:val="24"/>
                <w:szCs w:val="24"/>
              </w:rPr>
            </w:pPr>
            <w:r w:rsidRPr="001F7A61">
              <w:rPr>
                <w:rFonts w:ascii="黑体" w:eastAsia="黑体" w:hAnsi="黑体" w:cs="Arial"/>
                <w:b/>
                <w:kern w:val="0"/>
                <w:sz w:val="24"/>
                <w:szCs w:val="24"/>
              </w:rPr>
              <w:t>Please print very CLEARLY</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3852" w:type="dxa"/>
            <w:gridSpan w:val="5"/>
            <w:tcBorders>
              <w:top w:val="single" w:sz="4" w:space="0" w:color="auto"/>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Family Name</w:t>
            </w:r>
          </w:p>
        </w:tc>
        <w:tc>
          <w:tcPr>
            <w:tcW w:w="6349" w:type="dxa"/>
            <w:gridSpan w:val="9"/>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3852" w:type="dxa"/>
            <w:gridSpan w:val="5"/>
            <w:tcBorders>
              <w:top w:val="single" w:sz="4" w:space="0" w:color="auto"/>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Given Name</w:t>
            </w:r>
          </w:p>
        </w:tc>
        <w:tc>
          <w:tcPr>
            <w:tcW w:w="6349" w:type="dxa"/>
            <w:gridSpan w:val="9"/>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951" w:type="dxa"/>
            <w:tcBorders>
              <w:top w:val="nil"/>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Gender</w:t>
            </w:r>
          </w:p>
        </w:tc>
        <w:tc>
          <w:tcPr>
            <w:tcW w:w="1901" w:type="dxa"/>
            <w:gridSpan w:val="4"/>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c>
          <w:tcPr>
            <w:tcW w:w="4032" w:type="dxa"/>
            <w:gridSpan w:val="7"/>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Date of Birth</w:t>
            </w:r>
            <w:r w:rsidRPr="001F7A61">
              <w:rPr>
                <w:rFonts w:ascii="黑体" w:eastAsia="黑体" w:hAnsi="黑体" w:cs="Arial" w:hint="eastAsia"/>
                <w:kern w:val="0"/>
                <w:sz w:val="24"/>
                <w:szCs w:val="24"/>
              </w:rPr>
              <w:t>（</w:t>
            </w:r>
            <w:r w:rsidRPr="001F7A61">
              <w:rPr>
                <w:rFonts w:ascii="黑体" w:eastAsia="黑体" w:hAnsi="黑体" w:cs="Arial"/>
                <w:kern w:val="0"/>
                <w:sz w:val="24"/>
                <w:szCs w:val="24"/>
              </w:rPr>
              <w:t>Month / Day / Year</w:t>
            </w:r>
            <w:r w:rsidRPr="001F7A61">
              <w:rPr>
                <w:rFonts w:ascii="黑体" w:eastAsia="黑体" w:hAnsi="黑体" w:cs="Arial" w:hint="eastAsia"/>
                <w:kern w:val="0"/>
                <w:sz w:val="24"/>
                <w:szCs w:val="24"/>
              </w:rPr>
              <w:t>）</w:t>
            </w:r>
          </w:p>
        </w:tc>
        <w:tc>
          <w:tcPr>
            <w:tcW w:w="2317" w:type="dxa"/>
            <w:gridSpan w:val="2"/>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3852" w:type="dxa"/>
            <w:gridSpan w:val="5"/>
            <w:tcBorders>
              <w:top w:val="single" w:sz="4" w:space="0" w:color="auto"/>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hint="eastAsia"/>
                <w:kern w:val="0"/>
                <w:sz w:val="24"/>
                <w:szCs w:val="24"/>
              </w:rPr>
              <w:t>College</w:t>
            </w:r>
          </w:p>
        </w:tc>
        <w:tc>
          <w:tcPr>
            <w:tcW w:w="6349" w:type="dxa"/>
            <w:gridSpan w:val="9"/>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3852" w:type="dxa"/>
            <w:gridSpan w:val="5"/>
            <w:tcBorders>
              <w:top w:val="single" w:sz="4" w:space="0" w:color="auto"/>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hint="eastAsia"/>
                <w:kern w:val="0"/>
                <w:sz w:val="24"/>
                <w:szCs w:val="24"/>
              </w:rPr>
              <w:t>Major</w:t>
            </w:r>
          </w:p>
        </w:tc>
        <w:tc>
          <w:tcPr>
            <w:tcW w:w="6349" w:type="dxa"/>
            <w:gridSpan w:val="9"/>
            <w:tcBorders>
              <w:top w:val="single" w:sz="4" w:space="0" w:color="auto"/>
              <w:left w:val="nil"/>
              <w:bottom w:val="nil"/>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0201" w:type="dxa"/>
            <w:gridSpan w:val="14"/>
            <w:tcBorders>
              <w:top w:val="single" w:sz="4" w:space="0" w:color="auto"/>
              <w:left w:val="single" w:sz="4" w:space="0" w:color="auto"/>
              <w:bottom w:val="single" w:sz="4" w:space="0" w:color="auto"/>
              <w:right w:val="single" w:sz="4" w:space="0" w:color="000000"/>
            </w:tcBorders>
            <w:noWrap/>
            <w:vAlign w:val="center"/>
          </w:tcPr>
          <w:p w:rsidR="003D7595" w:rsidRPr="001F7A61" w:rsidRDefault="003D7595" w:rsidP="006D0C56">
            <w:pPr>
              <w:widowControl/>
              <w:jc w:val="left"/>
              <w:rPr>
                <w:rFonts w:ascii="黑体" w:eastAsia="黑体" w:hAnsi="黑体" w:cs="Arial"/>
                <w:b/>
                <w:kern w:val="0"/>
                <w:sz w:val="24"/>
                <w:szCs w:val="24"/>
              </w:rPr>
            </w:pPr>
            <w:r w:rsidRPr="001F7A61">
              <w:rPr>
                <w:rFonts w:ascii="黑体" w:eastAsia="黑体" w:hAnsi="黑体" w:cs="Arial"/>
                <w:b/>
                <w:kern w:val="0"/>
                <w:sz w:val="24"/>
                <w:szCs w:val="24"/>
              </w:rPr>
              <w:t>Student’s permanent address in home country</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2897" w:type="dxa"/>
            <w:gridSpan w:val="3"/>
            <w:vMerge w:val="restart"/>
            <w:tcBorders>
              <w:top w:val="single" w:sz="4" w:space="0" w:color="auto"/>
              <w:left w:val="single" w:sz="4" w:space="0" w:color="auto"/>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kern w:val="0"/>
                <w:sz w:val="24"/>
                <w:szCs w:val="24"/>
              </w:rPr>
              <w:t>Street Address</w:t>
            </w:r>
          </w:p>
        </w:tc>
        <w:tc>
          <w:tcPr>
            <w:tcW w:w="7304" w:type="dxa"/>
            <w:gridSpan w:val="11"/>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2897" w:type="dxa"/>
            <w:gridSpan w:val="3"/>
            <w:vMerge/>
            <w:tcBorders>
              <w:top w:val="single" w:sz="4" w:space="0" w:color="auto"/>
              <w:left w:val="single" w:sz="4" w:space="0" w:color="auto"/>
              <w:bottom w:val="single" w:sz="4" w:space="0" w:color="auto"/>
              <w:right w:val="single" w:sz="4" w:space="0" w:color="auto"/>
            </w:tcBorders>
            <w:vAlign w:val="center"/>
          </w:tcPr>
          <w:p w:rsidR="003D7595" w:rsidRPr="001F7A61" w:rsidRDefault="003D7595" w:rsidP="006D0C56">
            <w:pPr>
              <w:widowControl/>
              <w:jc w:val="left"/>
              <w:rPr>
                <w:rFonts w:ascii="黑体" w:eastAsia="黑体" w:hAnsi="黑体" w:cs="Arial"/>
                <w:kern w:val="0"/>
                <w:sz w:val="24"/>
                <w:szCs w:val="24"/>
              </w:rPr>
            </w:pPr>
          </w:p>
        </w:tc>
        <w:tc>
          <w:tcPr>
            <w:tcW w:w="7304" w:type="dxa"/>
            <w:gridSpan w:val="11"/>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951" w:type="dxa"/>
            <w:tcBorders>
              <w:top w:val="nil"/>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City</w:t>
            </w:r>
          </w:p>
        </w:tc>
        <w:tc>
          <w:tcPr>
            <w:tcW w:w="3853" w:type="dxa"/>
            <w:gridSpan w:val="7"/>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c>
          <w:tcPr>
            <w:tcW w:w="2080" w:type="dxa"/>
            <w:gridSpan w:val="4"/>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Province/State</w:t>
            </w:r>
          </w:p>
        </w:tc>
        <w:tc>
          <w:tcPr>
            <w:tcW w:w="2317" w:type="dxa"/>
            <w:gridSpan w:val="2"/>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951" w:type="dxa"/>
            <w:tcBorders>
              <w:top w:val="nil"/>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Country</w:t>
            </w:r>
          </w:p>
        </w:tc>
        <w:tc>
          <w:tcPr>
            <w:tcW w:w="3853" w:type="dxa"/>
            <w:gridSpan w:val="7"/>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c>
          <w:tcPr>
            <w:tcW w:w="2080" w:type="dxa"/>
            <w:gridSpan w:val="4"/>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Postal Code</w:t>
            </w:r>
          </w:p>
        </w:tc>
        <w:tc>
          <w:tcPr>
            <w:tcW w:w="2317" w:type="dxa"/>
            <w:gridSpan w:val="2"/>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5804" w:type="dxa"/>
            <w:gridSpan w:val="8"/>
            <w:tcBorders>
              <w:top w:val="single" w:sz="4" w:space="0" w:color="auto"/>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Telephone (country code/city code/number)</w:t>
            </w:r>
          </w:p>
        </w:tc>
        <w:tc>
          <w:tcPr>
            <w:tcW w:w="4397" w:type="dxa"/>
            <w:gridSpan w:val="6"/>
            <w:tcBorders>
              <w:top w:val="single" w:sz="4" w:space="0" w:color="auto"/>
              <w:left w:val="nil"/>
              <w:bottom w:val="single" w:sz="4" w:space="0" w:color="auto"/>
              <w:right w:val="single" w:sz="4" w:space="0" w:color="auto"/>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5804" w:type="dxa"/>
            <w:gridSpan w:val="8"/>
            <w:tcBorders>
              <w:top w:val="single" w:sz="4" w:space="0" w:color="auto"/>
              <w:left w:val="single" w:sz="4" w:space="0" w:color="auto"/>
              <w:bottom w:val="single" w:sz="4" w:space="0" w:color="auto"/>
              <w:right w:val="single" w:sz="4" w:space="0" w:color="000000"/>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Fax (country code/city code/number)</w:t>
            </w:r>
          </w:p>
        </w:tc>
        <w:tc>
          <w:tcPr>
            <w:tcW w:w="4397" w:type="dxa"/>
            <w:gridSpan w:val="6"/>
            <w:tcBorders>
              <w:top w:val="single" w:sz="4" w:space="0" w:color="auto"/>
              <w:left w:val="nil"/>
              <w:bottom w:val="single" w:sz="4" w:space="0" w:color="auto"/>
              <w:right w:val="single" w:sz="4" w:space="0" w:color="000000"/>
            </w:tcBorders>
            <w:noWrap/>
            <w:vAlign w:val="center"/>
          </w:tcPr>
          <w:p w:rsidR="003D7595" w:rsidRPr="001F7A61" w:rsidRDefault="003D7595" w:rsidP="006D0C56">
            <w:pPr>
              <w:widowControl/>
              <w:jc w:val="center"/>
              <w:rPr>
                <w:rFonts w:ascii="黑体" w:eastAsia="黑体" w:hAnsi="黑体" w:cs="Arial"/>
                <w:kern w:val="0"/>
                <w:sz w:val="24"/>
                <w:szCs w:val="24"/>
              </w:rPr>
            </w:pPr>
            <w:r w:rsidRPr="001F7A61">
              <w:rPr>
                <w:rFonts w:ascii="黑体" w:eastAsia="黑体" w:hAnsi="黑体" w:cs="Arial" w:hint="eastAsia"/>
                <w:kern w:val="0"/>
                <w:sz w:val="24"/>
                <w:szCs w:val="24"/>
              </w:rPr>
              <w:t xml:space="preserve">　</w:t>
            </w:r>
          </w:p>
        </w:tc>
      </w:tr>
      <w:tr w:rsidR="003D7595" w:rsidRPr="001F7A61"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0201" w:type="dxa"/>
            <w:gridSpan w:val="14"/>
            <w:tcBorders>
              <w:top w:val="nil"/>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cs="Arial"/>
                <w:kern w:val="0"/>
                <w:sz w:val="24"/>
                <w:szCs w:val="24"/>
              </w:rPr>
              <w:t>E-mail address</w:t>
            </w:r>
          </w:p>
        </w:tc>
      </w:tr>
      <w:tr w:rsidR="003D7595" w:rsidRPr="002C787C"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5895" w:type="dxa"/>
            <w:gridSpan w:val="9"/>
            <w:tcBorders>
              <w:top w:val="nil"/>
              <w:left w:val="single" w:sz="4" w:space="0" w:color="auto"/>
              <w:bottom w:val="single" w:sz="4" w:space="0" w:color="auto"/>
              <w:right w:val="single" w:sz="4" w:space="0" w:color="auto"/>
            </w:tcBorders>
            <w:noWrap/>
            <w:vAlign w:val="center"/>
          </w:tcPr>
          <w:p w:rsidR="003D7595" w:rsidRPr="001F7A61" w:rsidRDefault="003D7595" w:rsidP="006D0C56">
            <w:pPr>
              <w:widowControl/>
              <w:jc w:val="left"/>
              <w:rPr>
                <w:rFonts w:ascii="黑体" w:eastAsia="黑体" w:hAnsi="黑体" w:cs="Arial"/>
                <w:kern w:val="0"/>
                <w:sz w:val="24"/>
                <w:szCs w:val="24"/>
              </w:rPr>
            </w:pPr>
            <w:r w:rsidRPr="001F7A61">
              <w:rPr>
                <w:rFonts w:ascii="黑体" w:eastAsia="黑体" w:hAnsi="黑体" w:hint="eastAsia"/>
                <w:b/>
                <w:sz w:val="24"/>
                <w:szCs w:val="24"/>
              </w:rPr>
              <w:t>请务必确保所有信息真实有效并填写完整</w:t>
            </w:r>
          </w:p>
        </w:tc>
        <w:tc>
          <w:tcPr>
            <w:tcW w:w="4306" w:type="dxa"/>
            <w:gridSpan w:val="5"/>
            <w:tcBorders>
              <w:top w:val="single" w:sz="4" w:space="0" w:color="auto"/>
              <w:left w:val="nil"/>
              <w:bottom w:val="single" w:sz="4" w:space="0" w:color="auto"/>
              <w:right w:val="single" w:sz="4" w:space="0" w:color="auto"/>
            </w:tcBorders>
            <w:noWrap/>
            <w:vAlign w:val="center"/>
          </w:tcPr>
          <w:p w:rsidR="003D7595" w:rsidRPr="002C787C" w:rsidRDefault="003D7595" w:rsidP="006D0C56">
            <w:pPr>
              <w:widowControl/>
              <w:jc w:val="left"/>
              <w:rPr>
                <w:rFonts w:ascii="黑体" w:eastAsia="黑体" w:hAnsi="黑体" w:cs="Arial"/>
                <w:kern w:val="0"/>
                <w:sz w:val="24"/>
                <w:szCs w:val="24"/>
              </w:rPr>
            </w:pPr>
            <w:r w:rsidRPr="001F7A61">
              <w:rPr>
                <w:rFonts w:ascii="黑体" w:eastAsia="黑体" w:hAnsi="黑体" w:hint="eastAsia"/>
                <w:b/>
                <w:sz w:val="24"/>
                <w:szCs w:val="24"/>
              </w:rPr>
              <w:t>本人签名</w:t>
            </w:r>
          </w:p>
        </w:tc>
      </w:tr>
    </w:tbl>
    <w:p w:rsidR="0020588D" w:rsidRPr="001F7A61" w:rsidRDefault="0020588D" w:rsidP="00045B9A">
      <w:pPr>
        <w:rPr>
          <w:rFonts w:ascii="黑体" w:eastAsia="黑体" w:hAnsi="黑体"/>
          <w:sz w:val="22"/>
        </w:rPr>
      </w:pPr>
    </w:p>
    <w:sectPr w:rsidR="0020588D" w:rsidRPr="001F7A61" w:rsidSect="00C66466">
      <w:type w:val="continuous"/>
      <w:pgSz w:w="11906" w:h="16838"/>
      <w:pgMar w:top="720" w:right="720" w:bottom="720" w:left="720" w:header="454" w:footer="11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004" w:rsidRDefault="003A0004" w:rsidP="00A02227">
      <w:r>
        <w:separator/>
      </w:r>
    </w:p>
  </w:endnote>
  <w:endnote w:type="continuationSeparator" w:id="1">
    <w:p w:rsidR="003A0004" w:rsidRDefault="003A0004" w:rsidP="00A022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F" w:rsidRDefault="00A86E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06" w:rsidRPr="001F7A61" w:rsidRDefault="001F7A61" w:rsidP="001F7A61">
    <w:pPr>
      <w:pStyle w:val="a4"/>
      <w:jc w:val="center"/>
      <w:rPr>
        <w:rFonts w:ascii="Adobe Garamond Pro Bold" w:hAnsi="Adobe Garamond Pro Bold"/>
        <w:sz w:val="24"/>
        <w:szCs w:val="24"/>
      </w:rPr>
    </w:pPr>
    <w:r w:rsidRPr="001F7A61">
      <w:rPr>
        <w:rFonts w:ascii="Adobe Garamond Pro Bold" w:hAnsi="Adobe Garamond Pro Bold"/>
        <w:sz w:val="24"/>
        <w:szCs w:val="24"/>
      </w:rPr>
      <w:t>- University of California Berkeley 2014 Summer College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F" w:rsidRDefault="00A86E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004" w:rsidRDefault="003A0004" w:rsidP="00A02227">
      <w:r>
        <w:separator/>
      </w:r>
    </w:p>
  </w:footnote>
  <w:footnote w:type="continuationSeparator" w:id="1">
    <w:p w:rsidR="003A0004" w:rsidRDefault="003A0004" w:rsidP="00A02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F" w:rsidRDefault="00A86E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06" w:rsidRDefault="001F7A61" w:rsidP="001F7A61">
    <w:pPr>
      <w:pStyle w:val="a3"/>
      <w:pBdr>
        <w:bottom w:val="single" w:sz="6" w:space="0" w:color="auto"/>
      </w:pBdr>
      <w:spacing w:line="480" w:lineRule="auto"/>
      <w:jc w:val="both"/>
      <w:rPr>
        <w:rFonts w:ascii="微软雅黑" w:eastAsia="微软雅黑" w:hAnsi="微软雅黑"/>
      </w:rPr>
    </w:pPr>
    <w:r>
      <w:rPr>
        <w:rFonts w:ascii="微软雅黑" w:eastAsia="微软雅黑" w:hAnsi="微软雅黑"/>
        <w:noProof/>
      </w:rPr>
      <w:drawing>
        <wp:anchor distT="0" distB="0" distL="114300" distR="114300" simplePos="0" relativeHeight="251659264" behindDoc="0" locked="0" layoutInCell="1" allowOverlap="1">
          <wp:simplePos x="0" y="0"/>
          <wp:positionH relativeFrom="column">
            <wp:posOffset>3952875</wp:posOffset>
          </wp:positionH>
          <wp:positionV relativeFrom="paragraph">
            <wp:posOffset>-302895</wp:posOffset>
          </wp:positionV>
          <wp:extent cx="2886075" cy="1019175"/>
          <wp:effectExtent l="19050" t="0" r="9525" b="0"/>
          <wp:wrapSquare wrapText="bothSides"/>
          <wp:docPr id="5" name="图片 4" descr="uc-university-of-california-berkele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niversity-of-california-berkeley-logo.jpg"/>
                  <pic:cNvPicPr/>
                </pic:nvPicPr>
                <pic:blipFill>
                  <a:blip r:embed="rId1"/>
                  <a:stretch>
                    <a:fillRect/>
                  </a:stretch>
                </pic:blipFill>
                <pic:spPr>
                  <a:xfrm>
                    <a:off x="0" y="0"/>
                    <a:ext cx="2886075" cy="1019175"/>
                  </a:xfrm>
                  <a:prstGeom prst="rect">
                    <a:avLst/>
                  </a:prstGeom>
                </pic:spPr>
              </pic:pic>
            </a:graphicData>
          </a:graphic>
        </wp:anchor>
      </w:drawing>
    </w:r>
  </w:p>
  <w:p w:rsidR="00117606" w:rsidRPr="00BA7BFC" w:rsidRDefault="001F7A61" w:rsidP="001F7A61">
    <w:pPr>
      <w:pStyle w:val="a3"/>
      <w:pBdr>
        <w:bottom w:val="single" w:sz="6" w:space="0" w:color="auto"/>
      </w:pBdr>
      <w:spacing w:line="480" w:lineRule="auto"/>
      <w:rPr>
        <w:rFonts w:ascii="微软雅黑" w:eastAsia="微软雅黑" w:hAnsi="微软雅黑"/>
      </w:rPr>
    </w:pPr>
    <w:r>
      <w:rPr>
        <w:rFonts w:ascii="微软雅黑" w:eastAsia="微软雅黑" w:hAnsi="微软雅黑" w:hint="eastAsia"/>
      </w:rPr>
      <w:t xml:space="preserve">                    </w:t>
    </w:r>
    <w:r w:rsidR="00117606">
      <w:rPr>
        <w:rFonts w:ascii="微软雅黑" w:eastAsia="微软雅黑" w:hAnsi="微软雅黑"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F" w:rsidRDefault="00A86E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BAC"/>
    <w:multiLevelType w:val="hybridMultilevel"/>
    <w:tmpl w:val="C85E6D8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82C1F60"/>
    <w:multiLevelType w:val="hybridMultilevel"/>
    <w:tmpl w:val="E4262C20"/>
    <w:lvl w:ilvl="0" w:tplc="7988E146">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F118AB"/>
    <w:multiLevelType w:val="hybridMultilevel"/>
    <w:tmpl w:val="0DF4AA5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9F6642F"/>
    <w:multiLevelType w:val="hybridMultilevel"/>
    <w:tmpl w:val="85DE0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C622EB"/>
    <w:multiLevelType w:val="multilevel"/>
    <w:tmpl w:val="7808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A59CA"/>
    <w:multiLevelType w:val="hybridMultilevel"/>
    <w:tmpl w:val="C5224FB2"/>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A9F6B5D"/>
    <w:multiLevelType w:val="hybridMultilevel"/>
    <w:tmpl w:val="D40434C4"/>
    <w:lvl w:ilvl="0" w:tplc="29E2287A">
      <w:start w:val="1"/>
      <w:numFmt w:val="decimal"/>
      <w:lvlText w:val="%1."/>
      <w:lvlJc w:val="left"/>
      <w:pPr>
        <w:ind w:left="405" w:hanging="405"/>
      </w:pPr>
      <w:rPr>
        <w:rFonts w:ascii="Arial" w:hAnsi="Arial" w:cs="Arial" w:hint="default"/>
        <w:color w:val="auto"/>
        <w:sz w:val="28"/>
        <w:szCs w:val="28"/>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1AF570AC"/>
    <w:multiLevelType w:val="hybridMultilevel"/>
    <w:tmpl w:val="D9CCF9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A23B66"/>
    <w:multiLevelType w:val="hybridMultilevel"/>
    <w:tmpl w:val="D9CE61CE"/>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11">
      <w:start w:val="1"/>
      <w:numFmt w:val="decimal"/>
      <w:lvlText w:val="%3)"/>
      <w:lvlJc w:val="left"/>
      <w:pPr>
        <w:tabs>
          <w:tab w:val="num" w:pos="420"/>
        </w:tabs>
        <w:ind w:left="42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40624AA"/>
    <w:multiLevelType w:val="multilevel"/>
    <w:tmpl w:val="A180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347D32"/>
    <w:multiLevelType w:val="multilevel"/>
    <w:tmpl w:val="9112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040B3"/>
    <w:multiLevelType w:val="hybridMultilevel"/>
    <w:tmpl w:val="FD94C8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CE64054"/>
    <w:multiLevelType w:val="hybridMultilevel"/>
    <w:tmpl w:val="8DFA1504"/>
    <w:lvl w:ilvl="0" w:tplc="94D056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C83944"/>
    <w:multiLevelType w:val="hybridMultilevel"/>
    <w:tmpl w:val="89307D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8E43226"/>
    <w:multiLevelType w:val="hybridMultilevel"/>
    <w:tmpl w:val="B5FAF068"/>
    <w:lvl w:ilvl="0" w:tplc="B506384A">
      <w:numFmt w:val="bullet"/>
      <w:lvlText w:val="-"/>
      <w:lvlJc w:val="left"/>
      <w:pPr>
        <w:ind w:left="784" w:hanging="360"/>
      </w:pPr>
      <w:rPr>
        <w:rFonts w:ascii="黑体" w:eastAsia="黑体" w:hAnsi="黑体" w:cs="Times New Roman" w:hint="eastAsia"/>
      </w:rPr>
    </w:lvl>
    <w:lvl w:ilvl="1" w:tplc="04090003" w:tentative="1">
      <w:start w:val="1"/>
      <w:numFmt w:val="bullet"/>
      <w:lvlText w:val=""/>
      <w:lvlJc w:val="left"/>
      <w:pPr>
        <w:ind w:left="1384" w:hanging="480"/>
      </w:pPr>
      <w:rPr>
        <w:rFonts w:ascii="Wingdings" w:hAnsi="Wingdings" w:hint="default"/>
      </w:rPr>
    </w:lvl>
    <w:lvl w:ilvl="2" w:tplc="04090005"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3" w:tentative="1">
      <w:start w:val="1"/>
      <w:numFmt w:val="bullet"/>
      <w:lvlText w:val=""/>
      <w:lvlJc w:val="left"/>
      <w:pPr>
        <w:ind w:left="2824" w:hanging="480"/>
      </w:pPr>
      <w:rPr>
        <w:rFonts w:ascii="Wingdings" w:hAnsi="Wingdings" w:hint="default"/>
      </w:rPr>
    </w:lvl>
    <w:lvl w:ilvl="5" w:tplc="04090005"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3" w:tentative="1">
      <w:start w:val="1"/>
      <w:numFmt w:val="bullet"/>
      <w:lvlText w:val=""/>
      <w:lvlJc w:val="left"/>
      <w:pPr>
        <w:ind w:left="4264" w:hanging="480"/>
      </w:pPr>
      <w:rPr>
        <w:rFonts w:ascii="Wingdings" w:hAnsi="Wingdings" w:hint="default"/>
      </w:rPr>
    </w:lvl>
    <w:lvl w:ilvl="8" w:tplc="04090005" w:tentative="1">
      <w:start w:val="1"/>
      <w:numFmt w:val="bullet"/>
      <w:lvlText w:val=""/>
      <w:lvlJc w:val="left"/>
      <w:pPr>
        <w:ind w:left="4744" w:hanging="480"/>
      </w:pPr>
      <w:rPr>
        <w:rFonts w:ascii="Wingdings" w:hAnsi="Wingdings" w:hint="default"/>
      </w:rPr>
    </w:lvl>
  </w:abstractNum>
  <w:abstractNum w:abstractNumId="15">
    <w:nsid w:val="6CCD32DF"/>
    <w:multiLevelType w:val="hybridMultilevel"/>
    <w:tmpl w:val="E1AACEC2"/>
    <w:lvl w:ilvl="0" w:tplc="14F2DA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6B041C"/>
    <w:multiLevelType w:val="hybridMultilevel"/>
    <w:tmpl w:val="A9C20706"/>
    <w:lvl w:ilvl="0" w:tplc="DC46E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C35BBC"/>
    <w:multiLevelType w:val="hybridMultilevel"/>
    <w:tmpl w:val="18223E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B3F6532"/>
    <w:multiLevelType w:val="hybridMultilevel"/>
    <w:tmpl w:val="6538AF9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8"/>
  </w:num>
  <w:num w:numId="4">
    <w:abstractNumId w:val="1"/>
  </w:num>
  <w:num w:numId="5">
    <w:abstractNumId w:val="12"/>
  </w:num>
  <w:num w:numId="6">
    <w:abstractNumId w:val="11"/>
  </w:num>
  <w:num w:numId="7">
    <w:abstractNumId w:val="17"/>
  </w:num>
  <w:num w:numId="8">
    <w:abstractNumId w:val="0"/>
  </w:num>
  <w:num w:numId="9">
    <w:abstractNumId w:val="18"/>
  </w:num>
  <w:num w:numId="10">
    <w:abstractNumId w:val="5"/>
  </w:num>
  <w:num w:numId="11">
    <w:abstractNumId w:val="2"/>
  </w:num>
  <w:num w:numId="12">
    <w:abstractNumId w:val="7"/>
  </w:num>
  <w:num w:numId="13">
    <w:abstractNumId w:val="4"/>
  </w:num>
  <w:num w:numId="14">
    <w:abstractNumId w:val="10"/>
  </w:num>
  <w:num w:numId="15">
    <w:abstractNumId w:val="9"/>
  </w:num>
  <w:num w:numId="16">
    <w:abstractNumId w:val="16"/>
  </w:num>
  <w:num w:numId="17">
    <w:abstractNumId w:val="13"/>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227"/>
    <w:rsid w:val="00003279"/>
    <w:rsid w:val="00013270"/>
    <w:rsid w:val="00013884"/>
    <w:rsid w:val="0001399B"/>
    <w:rsid w:val="0002231A"/>
    <w:rsid w:val="00023F2D"/>
    <w:rsid w:val="00025EEB"/>
    <w:rsid w:val="00043BD2"/>
    <w:rsid w:val="00045B9A"/>
    <w:rsid w:val="000467F0"/>
    <w:rsid w:val="000537BB"/>
    <w:rsid w:val="000562EA"/>
    <w:rsid w:val="00072946"/>
    <w:rsid w:val="00072CBC"/>
    <w:rsid w:val="000765C3"/>
    <w:rsid w:val="00087D10"/>
    <w:rsid w:val="00096EEC"/>
    <w:rsid w:val="000B6304"/>
    <w:rsid w:val="000B6DE2"/>
    <w:rsid w:val="000C3EA5"/>
    <w:rsid w:val="000D3C4E"/>
    <w:rsid w:val="000D4141"/>
    <w:rsid w:val="000D5302"/>
    <w:rsid w:val="000D5EEF"/>
    <w:rsid w:val="000E013B"/>
    <w:rsid w:val="000E0B93"/>
    <w:rsid w:val="000F7350"/>
    <w:rsid w:val="000F7932"/>
    <w:rsid w:val="00101C95"/>
    <w:rsid w:val="001105F0"/>
    <w:rsid w:val="001106C5"/>
    <w:rsid w:val="00112044"/>
    <w:rsid w:val="00114B36"/>
    <w:rsid w:val="00117606"/>
    <w:rsid w:val="001202FB"/>
    <w:rsid w:val="00120441"/>
    <w:rsid w:val="00124022"/>
    <w:rsid w:val="00126F53"/>
    <w:rsid w:val="0013371F"/>
    <w:rsid w:val="00136609"/>
    <w:rsid w:val="00140217"/>
    <w:rsid w:val="00140845"/>
    <w:rsid w:val="00147E8E"/>
    <w:rsid w:val="001506F6"/>
    <w:rsid w:val="00154324"/>
    <w:rsid w:val="0015599C"/>
    <w:rsid w:val="001720A1"/>
    <w:rsid w:val="001721B9"/>
    <w:rsid w:val="00181704"/>
    <w:rsid w:val="00184999"/>
    <w:rsid w:val="00185E0D"/>
    <w:rsid w:val="00193B70"/>
    <w:rsid w:val="001968C2"/>
    <w:rsid w:val="001A3928"/>
    <w:rsid w:val="001A4291"/>
    <w:rsid w:val="001A763E"/>
    <w:rsid w:val="001B7355"/>
    <w:rsid w:val="001C3C5F"/>
    <w:rsid w:val="001C6115"/>
    <w:rsid w:val="001E587C"/>
    <w:rsid w:val="001F1CF1"/>
    <w:rsid w:val="001F79D7"/>
    <w:rsid w:val="001F7A61"/>
    <w:rsid w:val="002048A8"/>
    <w:rsid w:val="0020588D"/>
    <w:rsid w:val="00212F28"/>
    <w:rsid w:val="00247E0A"/>
    <w:rsid w:val="00255F02"/>
    <w:rsid w:val="002577A6"/>
    <w:rsid w:val="00263BAB"/>
    <w:rsid w:val="00267208"/>
    <w:rsid w:val="00271DAC"/>
    <w:rsid w:val="0028148E"/>
    <w:rsid w:val="00282D15"/>
    <w:rsid w:val="002963C3"/>
    <w:rsid w:val="002969CA"/>
    <w:rsid w:val="0029715E"/>
    <w:rsid w:val="002A0F75"/>
    <w:rsid w:val="002A41A0"/>
    <w:rsid w:val="002B3015"/>
    <w:rsid w:val="002B38CA"/>
    <w:rsid w:val="002B4C8E"/>
    <w:rsid w:val="002C1676"/>
    <w:rsid w:val="002C2D2B"/>
    <w:rsid w:val="002C787C"/>
    <w:rsid w:val="002D164B"/>
    <w:rsid w:val="002D28B2"/>
    <w:rsid w:val="002D5AB7"/>
    <w:rsid w:val="002D62B5"/>
    <w:rsid w:val="002F31C2"/>
    <w:rsid w:val="002F4FF1"/>
    <w:rsid w:val="00300E22"/>
    <w:rsid w:val="00303D7F"/>
    <w:rsid w:val="0030534F"/>
    <w:rsid w:val="00306BB1"/>
    <w:rsid w:val="00315C89"/>
    <w:rsid w:val="003232CE"/>
    <w:rsid w:val="00326538"/>
    <w:rsid w:val="003349DA"/>
    <w:rsid w:val="00347779"/>
    <w:rsid w:val="0035346D"/>
    <w:rsid w:val="00354063"/>
    <w:rsid w:val="00355FCE"/>
    <w:rsid w:val="00356683"/>
    <w:rsid w:val="00377F70"/>
    <w:rsid w:val="003829E0"/>
    <w:rsid w:val="003845EA"/>
    <w:rsid w:val="00387C9B"/>
    <w:rsid w:val="003902CF"/>
    <w:rsid w:val="003918D0"/>
    <w:rsid w:val="003928D9"/>
    <w:rsid w:val="00397294"/>
    <w:rsid w:val="003A0004"/>
    <w:rsid w:val="003A05C5"/>
    <w:rsid w:val="003B02DA"/>
    <w:rsid w:val="003B21A9"/>
    <w:rsid w:val="003B2662"/>
    <w:rsid w:val="003B337A"/>
    <w:rsid w:val="003D2A41"/>
    <w:rsid w:val="003D6EB5"/>
    <w:rsid w:val="003D7595"/>
    <w:rsid w:val="003E0233"/>
    <w:rsid w:val="003E3061"/>
    <w:rsid w:val="003E6E0C"/>
    <w:rsid w:val="003F48BD"/>
    <w:rsid w:val="00405D45"/>
    <w:rsid w:val="00412DA1"/>
    <w:rsid w:val="004136BB"/>
    <w:rsid w:val="004146D1"/>
    <w:rsid w:val="0043414A"/>
    <w:rsid w:val="00453809"/>
    <w:rsid w:val="00463D77"/>
    <w:rsid w:val="0046490C"/>
    <w:rsid w:val="00471883"/>
    <w:rsid w:val="0047691B"/>
    <w:rsid w:val="00483261"/>
    <w:rsid w:val="004862B6"/>
    <w:rsid w:val="004909C1"/>
    <w:rsid w:val="00493056"/>
    <w:rsid w:val="004A6105"/>
    <w:rsid w:val="004B46A6"/>
    <w:rsid w:val="004B49D8"/>
    <w:rsid w:val="004B6889"/>
    <w:rsid w:val="004B7658"/>
    <w:rsid w:val="004C745D"/>
    <w:rsid w:val="004D0CAB"/>
    <w:rsid w:val="004D2DB1"/>
    <w:rsid w:val="004E3349"/>
    <w:rsid w:val="004E7CE0"/>
    <w:rsid w:val="004F00C5"/>
    <w:rsid w:val="004F476C"/>
    <w:rsid w:val="004F6672"/>
    <w:rsid w:val="004F6975"/>
    <w:rsid w:val="00504775"/>
    <w:rsid w:val="00505D3A"/>
    <w:rsid w:val="00512804"/>
    <w:rsid w:val="00513B48"/>
    <w:rsid w:val="00516CDE"/>
    <w:rsid w:val="00523C88"/>
    <w:rsid w:val="0052751A"/>
    <w:rsid w:val="00551C56"/>
    <w:rsid w:val="00557CC6"/>
    <w:rsid w:val="00572F83"/>
    <w:rsid w:val="00574939"/>
    <w:rsid w:val="00576229"/>
    <w:rsid w:val="0057688F"/>
    <w:rsid w:val="00576B73"/>
    <w:rsid w:val="00580C15"/>
    <w:rsid w:val="00581BCA"/>
    <w:rsid w:val="00582874"/>
    <w:rsid w:val="005B6EBB"/>
    <w:rsid w:val="005D4864"/>
    <w:rsid w:val="005D5CF6"/>
    <w:rsid w:val="005D65DA"/>
    <w:rsid w:val="005E0555"/>
    <w:rsid w:val="005E2003"/>
    <w:rsid w:val="005E2D2C"/>
    <w:rsid w:val="005E3D43"/>
    <w:rsid w:val="005E5DE2"/>
    <w:rsid w:val="006003E6"/>
    <w:rsid w:val="006035E1"/>
    <w:rsid w:val="00606885"/>
    <w:rsid w:val="00606B3A"/>
    <w:rsid w:val="006075AA"/>
    <w:rsid w:val="00617A83"/>
    <w:rsid w:val="00622FE2"/>
    <w:rsid w:val="00632DD9"/>
    <w:rsid w:val="00633442"/>
    <w:rsid w:val="0064319B"/>
    <w:rsid w:val="00643A7D"/>
    <w:rsid w:val="006505B9"/>
    <w:rsid w:val="0065327E"/>
    <w:rsid w:val="0065556B"/>
    <w:rsid w:val="0065688B"/>
    <w:rsid w:val="00663187"/>
    <w:rsid w:val="00674FA1"/>
    <w:rsid w:val="00676C19"/>
    <w:rsid w:val="0068524B"/>
    <w:rsid w:val="00690665"/>
    <w:rsid w:val="0069591A"/>
    <w:rsid w:val="006963ED"/>
    <w:rsid w:val="00697BB2"/>
    <w:rsid w:val="006A00A1"/>
    <w:rsid w:val="006A10DF"/>
    <w:rsid w:val="006A5FE3"/>
    <w:rsid w:val="006B257B"/>
    <w:rsid w:val="006C0B22"/>
    <w:rsid w:val="006C1523"/>
    <w:rsid w:val="006C1C06"/>
    <w:rsid w:val="006C5FCF"/>
    <w:rsid w:val="006D73E8"/>
    <w:rsid w:val="006D7C4D"/>
    <w:rsid w:val="006E35EF"/>
    <w:rsid w:val="006E3DC3"/>
    <w:rsid w:val="006E62BC"/>
    <w:rsid w:val="00702D87"/>
    <w:rsid w:val="00704327"/>
    <w:rsid w:val="00705DDF"/>
    <w:rsid w:val="00706834"/>
    <w:rsid w:val="00706C90"/>
    <w:rsid w:val="0071132C"/>
    <w:rsid w:val="00751959"/>
    <w:rsid w:val="007565D1"/>
    <w:rsid w:val="00757581"/>
    <w:rsid w:val="00763B43"/>
    <w:rsid w:val="007871D2"/>
    <w:rsid w:val="0078762F"/>
    <w:rsid w:val="00790246"/>
    <w:rsid w:val="007A0D3D"/>
    <w:rsid w:val="007A1F9F"/>
    <w:rsid w:val="007A3B53"/>
    <w:rsid w:val="007A5CB4"/>
    <w:rsid w:val="007C73F8"/>
    <w:rsid w:val="007D77C8"/>
    <w:rsid w:val="007E2FBD"/>
    <w:rsid w:val="007E7938"/>
    <w:rsid w:val="007F0284"/>
    <w:rsid w:val="00822B00"/>
    <w:rsid w:val="00834EFB"/>
    <w:rsid w:val="008370D5"/>
    <w:rsid w:val="00841DA4"/>
    <w:rsid w:val="00841DDC"/>
    <w:rsid w:val="0085204E"/>
    <w:rsid w:val="008701FA"/>
    <w:rsid w:val="00873F2B"/>
    <w:rsid w:val="008773C1"/>
    <w:rsid w:val="00877E7C"/>
    <w:rsid w:val="0088507D"/>
    <w:rsid w:val="00887939"/>
    <w:rsid w:val="00887F31"/>
    <w:rsid w:val="00890DC9"/>
    <w:rsid w:val="008A7C31"/>
    <w:rsid w:val="008B0AA5"/>
    <w:rsid w:val="008B377B"/>
    <w:rsid w:val="008B3CF0"/>
    <w:rsid w:val="008B5442"/>
    <w:rsid w:val="008B7C14"/>
    <w:rsid w:val="008C1B6A"/>
    <w:rsid w:val="008C6C4C"/>
    <w:rsid w:val="008D11B3"/>
    <w:rsid w:val="008D379B"/>
    <w:rsid w:val="008D584B"/>
    <w:rsid w:val="008E2DE1"/>
    <w:rsid w:val="008E3DA7"/>
    <w:rsid w:val="008E4F4F"/>
    <w:rsid w:val="009007B2"/>
    <w:rsid w:val="009031B2"/>
    <w:rsid w:val="00903D6D"/>
    <w:rsid w:val="00912BE5"/>
    <w:rsid w:val="00917ACF"/>
    <w:rsid w:val="00921BCE"/>
    <w:rsid w:val="009222BE"/>
    <w:rsid w:val="00933677"/>
    <w:rsid w:val="00940A72"/>
    <w:rsid w:val="00943A1B"/>
    <w:rsid w:val="0094423C"/>
    <w:rsid w:val="009513BE"/>
    <w:rsid w:val="00951C0A"/>
    <w:rsid w:val="0095664F"/>
    <w:rsid w:val="00957638"/>
    <w:rsid w:val="00957B11"/>
    <w:rsid w:val="00983850"/>
    <w:rsid w:val="009A3302"/>
    <w:rsid w:val="009A77D3"/>
    <w:rsid w:val="009B66D7"/>
    <w:rsid w:val="009C597E"/>
    <w:rsid w:val="009D25B3"/>
    <w:rsid w:val="009D32A7"/>
    <w:rsid w:val="009E21FA"/>
    <w:rsid w:val="009E2D17"/>
    <w:rsid w:val="009F3A5B"/>
    <w:rsid w:val="00A02227"/>
    <w:rsid w:val="00A05251"/>
    <w:rsid w:val="00A11647"/>
    <w:rsid w:val="00A22865"/>
    <w:rsid w:val="00A264EF"/>
    <w:rsid w:val="00A27F98"/>
    <w:rsid w:val="00A33121"/>
    <w:rsid w:val="00A3471F"/>
    <w:rsid w:val="00A35E9C"/>
    <w:rsid w:val="00A41C84"/>
    <w:rsid w:val="00A425B8"/>
    <w:rsid w:val="00A44B7E"/>
    <w:rsid w:val="00A4795D"/>
    <w:rsid w:val="00A64D44"/>
    <w:rsid w:val="00A66890"/>
    <w:rsid w:val="00A73A5F"/>
    <w:rsid w:val="00A81AE1"/>
    <w:rsid w:val="00A85D7A"/>
    <w:rsid w:val="00A86E8F"/>
    <w:rsid w:val="00A950A5"/>
    <w:rsid w:val="00A95B91"/>
    <w:rsid w:val="00AA05D0"/>
    <w:rsid w:val="00AA5D50"/>
    <w:rsid w:val="00AC29ED"/>
    <w:rsid w:val="00AE46A6"/>
    <w:rsid w:val="00AE6C3A"/>
    <w:rsid w:val="00AF4E2A"/>
    <w:rsid w:val="00B224F6"/>
    <w:rsid w:val="00B35366"/>
    <w:rsid w:val="00B442F7"/>
    <w:rsid w:val="00B45E93"/>
    <w:rsid w:val="00B474DA"/>
    <w:rsid w:val="00B54D3E"/>
    <w:rsid w:val="00B565BE"/>
    <w:rsid w:val="00B61472"/>
    <w:rsid w:val="00B62342"/>
    <w:rsid w:val="00B63EF9"/>
    <w:rsid w:val="00B645EF"/>
    <w:rsid w:val="00B716E9"/>
    <w:rsid w:val="00B765BE"/>
    <w:rsid w:val="00B80CE9"/>
    <w:rsid w:val="00B81FCB"/>
    <w:rsid w:val="00B944F2"/>
    <w:rsid w:val="00BA7BFC"/>
    <w:rsid w:val="00BC2F92"/>
    <w:rsid w:val="00BC61D8"/>
    <w:rsid w:val="00BD62C4"/>
    <w:rsid w:val="00BE1AEC"/>
    <w:rsid w:val="00BE6C89"/>
    <w:rsid w:val="00BF0C48"/>
    <w:rsid w:val="00BF238E"/>
    <w:rsid w:val="00BF7784"/>
    <w:rsid w:val="00C00753"/>
    <w:rsid w:val="00C1364D"/>
    <w:rsid w:val="00C32B63"/>
    <w:rsid w:val="00C37979"/>
    <w:rsid w:val="00C55A4D"/>
    <w:rsid w:val="00C6474C"/>
    <w:rsid w:val="00C66466"/>
    <w:rsid w:val="00C6767D"/>
    <w:rsid w:val="00C70406"/>
    <w:rsid w:val="00C82238"/>
    <w:rsid w:val="00C8339B"/>
    <w:rsid w:val="00C9314B"/>
    <w:rsid w:val="00CA126D"/>
    <w:rsid w:val="00CA30E1"/>
    <w:rsid w:val="00CD3022"/>
    <w:rsid w:val="00D03064"/>
    <w:rsid w:val="00D276A0"/>
    <w:rsid w:val="00D328F5"/>
    <w:rsid w:val="00D329C5"/>
    <w:rsid w:val="00D333F3"/>
    <w:rsid w:val="00D3489F"/>
    <w:rsid w:val="00D34C11"/>
    <w:rsid w:val="00D42A5C"/>
    <w:rsid w:val="00D536C1"/>
    <w:rsid w:val="00D53BDC"/>
    <w:rsid w:val="00D73B0E"/>
    <w:rsid w:val="00D858E4"/>
    <w:rsid w:val="00D94BF5"/>
    <w:rsid w:val="00D94C55"/>
    <w:rsid w:val="00D958D6"/>
    <w:rsid w:val="00DA26DD"/>
    <w:rsid w:val="00DE325F"/>
    <w:rsid w:val="00DF1246"/>
    <w:rsid w:val="00DF584A"/>
    <w:rsid w:val="00E0571A"/>
    <w:rsid w:val="00E13B43"/>
    <w:rsid w:val="00E14FEC"/>
    <w:rsid w:val="00E263E1"/>
    <w:rsid w:val="00E30522"/>
    <w:rsid w:val="00E37C8E"/>
    <w:rsid w:val="00E401DD"/>
    <w:rsid w:val="00E407EF"/>
    <w:rsid w:val="00E46EB6"/>
    <w:rsid w:val="00E566FC"/>
    <w:rsid w:val="00E676CB"/>
    <w:rsid w:val="00E742B8"/>
    <w:rsid w:val="00E822EF"/>
    <w:rsid w:val="00E82F8B"/>
    <w:rsid w:val="00E86923"/>
    <w:rsid w:val="00E91C01"/>
    <w:rsid w:val="00EA2630"/>
    <w:rsid w:val="00EA37FF"/>
    <w:rsid w:val="00EB0DD7"/>
    <w:rsid w:val="00EB6227"/>
    <w:rsid w:val="00EC10D4"/>
    <w:rsid w:val="00EC2964"/>
    <w:rsid w:val="00EC4A2A"/>
    <w:rsid w:val="00EC7E7C"/>
    <w:rsid w:val="00EE6ACA"/>
    <w:rsid w:val="00EE741C"/>
    <w:rsid w:val="00EE7FAD"/>
    <w:rsid w:val="00EF4831"/>
    <w:rsid w:val="00F00209"/>
    <w:rsid w:val="00F10CF6"/>
    <w:rsid w:val="00F128CD"/>
    <w:rsid w:val="00F1705A"/>
    <w:rsid w:val="00F33F03"/>
    <w:rsid w:val="00F35FC2"/>
    <w:rsid w:val="00F3790D"/>
    <w:rsid w:val="00F43B09"/>
    <w:rsid w:val="00F4791F"/>
    <w:rsid w:val="00F56785"/>
    <w:rsid w:val="00F61A70"/>
    <w:rsid w:val="00F647A4"/>
    <w:rsid w:val="00F657CD"/>
    <w:rsid w:val="00F730A7"/>
    <w:rsid w:val="00F80E28"/>
    <w:rsid w:val="00F8185C"/>
    <w:rsid w:val="00F96A11"/>
    <w:rsid w:val="00FA10C4"/>
    <w:rsid w:val="00FB73EB"/>
    <w:rsid w:val="00FC130F"/>
    <w:rsid w:val="00FC3CAE"/>
    <w:rsid w:val="00FD4DBB"/>
    <w:rsid w:val="00FE3BFC"/>
    <w:rsid w:val="00FE7B00"/>
    <w:rsid w:val="00FF24FF"/>
    <w:rsid w:val="00FF424A"/>
    <w:rsid w:val="00FF44D2"/>
    <w:rsid w:val="00FF5867"/>
    <w:rsid w:val="00FF5BF5"/>
    <w:rsid w:val="00FF7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27"/>
    <w:pPr>
      <w:widowControl w:val="0"/>
      <w:jc w:val="both"/>
    </w:pPr>
    <w:rPr>
      <w:rFonts w:ascii="Calibri" w:eastAsia="宋体" w:hAnsi="Calibri" w:cs="Times New Roman"/>
    </w:rPr>
  </w:style>
  <w:style w:type="paragraph" w:styleId="1">
    <w:name w:val="heading 1"/>
    <w:basedOn w:val="a"/>
    <w:next w:val="a"/>
    <w:link w:val="1Char"/>
    <w:qFormat/>
    <w:rsid w:val="008D379B"/>
    <w:pPr>
      <w:keepNext/>
      <w:keepLines/>
      <w:spacing w:before="340" w:after="330" w:line="576" w:lineRule="auto"/>
      <w:outlineLvl w:val="0"/>
    </w:pPr>
    <w:rPr>
      <w:rFonts w:ascii="Times New Roman" w:hAnsi="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227"/>
    <w:rPr>
      <w:sz w:val="18"/>
      <w:szCs w:val="18"/>
    </w:rPr>
  </w:style>
  <w:style w:type="paragraph" w:styleId="a4">
    <w:name w:val="footer"/>
    <w:basedOn w:val="a"/>
    <w:link w:val="Char0"/>
    <w:uiPriority w:val="99"/>
    <w:unhideWhenUsed/>
    <w:rsid w:val="00A02227"/>
    <w:pPr>
      <w:tabs>
        <w:tab w:val="center" w:pos="4153"/>
        <w:tab w:val="right" w:pos="8306"/>
      </w:tabs>
      <w:snapToGrid w:val="0"/>
      <w:jc w:val="left"/>
    </w:pPr>
    <w:rPr>
      <w:sz w:val="18"/>
      <w:szCs w:val="18"/>
    </w:rPr>
  </w:style>
  <w:style w:type="character" w:customStyle="1" w:styleId="Char0">
    <w:name w:val="页脚 Char"/>
    <w:basedOn w:val="a0"/>
    <w:link w:val="a4"/>
    <w:uiPriority w:val="99"/>
    <w:rsid w:val="00A02227"/>
    <w:rPr>
      <w:sz w:val="18"/>
      <w:szCs w:val="18"/>
    </w:rPr>
  </w:style>
  <w:style w:type="paragraph" w:customStyle="1" w:styleId="10">
    <w:name w:val="列出段落1"/>
    <w:basedOn w:val="a"/>
    <w:uiPriority w:val="99"/>
    <w:rsid w:val="00A02227"/>
    <w:pPr>
      <w:ind w:firstLineChars="200" w:firstLine="420"/>
    </w:pPr>
  </w:style>
  <w:style w:type="paragraph" w:customStyle="1" w:styleId="2">
    <w:name w:val="列出段落2"/>
    <w:basedOn w:val="a"/>
    <w:uiPriority w:val="99"/>
    <w:rsid w:val="00A02227"/>
    <w:pPr>
      <w:ind w:firstLineChars="200" w:firstLine="420"/>
    </w:pPr>
  </w:style>
  <w:style w:type="paragraph" w:styleId="a5">
    <w:name w:val="List Paragraph"/>
    <w:basedOn w:val="a"/>
    <w:uiPriority w:val="72"/>
    <w:qFormat/>
    <w:rsid w:val="00A02227"/>
    <w:pPr>
      <w:ind w:firstLineChars="200" w:firstLine="420"/>
    </w:pPr>
  </w:style>
  <w:style w:type="paragraph" w:styleId="a6">
    <w:name w:val="Balloon Text"/>
    <w:basedOn w:val="a"/>
    <w:link w:val="Char1"/>
    <w:uiPriority w:val="99"/>
    <w:semiHidden/>
    <w:unhideWhenUsed/>
    <w:rsid w:val="00003279"/>
    <w:rPr>
      <w:sz w:val="18"/>
      <w:szCs w:val="18"/>
    </w:rPr>
  </w:style>
  <w:style w:type="character" w:customStyle="1" w:styleId="Char1">
    <w:name w:val="批注框文本 Char"/>
    <w:basedOn w:val="a0"/>
    <w:link w:val="a6"/>
    <w:uiPriority w:val="99"/>
    <w:semiHidden/>
    <w:rsid w:val="00003279"/>
    <w:rPr>
      <w:rFonts w:ascii="Calibri" w:eastAsia="宋体" w:hAnsi="Calibri" w:cs="Times New Roman"/>
      <w:sz w:val="18"/>
      <w:szCs w:val="18"/>
    </w:rPr>
  </w:style>
  <w:style w:type="character" w:styleId="a7">
    <w:name w:val="Hyperlink"/>
    <w:basedOn w:val="a0"/>
    <w:uiPriority w:val="99"/>
    <w:rsid w:val="00BA7BFC"/>
    <w:rPr>
      <w:rFonts w:cs="Times New Roman"/>
      <w:color w:val="0000FF"/>
      <w:u w:val="single"/>
    </w:rPr>
  </w:style>
  <w:style w:type="table" w:styleId="a8">
    <w:name w:val="Table Grid"/>
    <w:basedOn w:val="a1"/>
    <w:uiPriority w:val="59"/>
    <w:rsid w:val="00FA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A10C4"/>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8D379B"/>
    <w:rPr>
      <w:rFonts w:ascii="Times New Roman" w:eastAsia="宋体" w:hAnsi="Times New Roman" w:cs="Times New Roman"/>
      <w:b/>
      <w:kern w:val="44"/>
      <w:sz w:val="4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27"/>
    <w:pPr>
      <w:widowControl w:val="0"/>
      <w:jc w:val="both"/>
    </w:pPr>
    <w:rPr>
      <w:rFonts w:ascii="Calibri" w:eastAsia="宋体" w:hAnsi="Calibri" w:cs="Times New Roman"/>
    </w:rPr>
  </w:style>
  <w:style w:type="paragraph" w:styleId="1">
    <w:name w:val="heading 1"/>
    <w:basedOn w:val="a"/>
    <w:next w:val="a"/>
    <w:link w:val="10"/>
    <w:qFormat/>
    <w:rsid w:val="008D379B"/>
    <w:pPr>
      <w:keepNext/>
      <w:keepLines/>
      <w:spacing w:before="340" w:after="330" w:line="576" w:lineRule="auto"/>
      <w:outlineLvl w:val="0"/>
    </w:pPr>
    <w:rPr>
      <w:rFonts w:ascii="Times New Roman" w:hAnsi="Times New Roman"/>
      <w:b/>
      <w:kern w:val="44"/>
      <w:sz w:val="4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22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A02227"/>
    <w:rPr>
      <w:sz w:val="18"/>
      <w:szCs w:val="18"/>
    </w:rPr>
  </w:style>
  <w:style w:type="paragraph" w:styleId="a5">
    <w:name w:val="footer"/>
    <w:basedOn w:val="a"/>
    <w:link w:val="a6"/>
    <w:uiPriority w:val="99"/>
    <w:unhideWhenUsed/>
    <w:rsid w:val="00A02227"/>
    <w:pPr>
      <w:tabs>
        <w:tab w:val="center" w:pos="4153"/>
        <w:tab w:val="right" w:pos="8306"/>
      </w:tabs>
      <w:snapToGrid w:val="0"/>
      <w:jc w:val="left"/>
    </w:pPr>
    <w:rPr>
      <w:sz w:val="18"/>
      <w:szCs w:val="18"/>
    </w:rPr>
  </w:style>
  <w:style w:type="character" w:customStyle="1" w:styleId="a6">
    <w:name w:val="页脚字符"/>
    <w:basedOn w:val="a0"/>
    <w:link w:val="a5"/>
    <w:uiPriority w:val="99"/>
    <w:rsid w:val="00A02227"/>
    <w:rPr>
      <w:sz w:val="18"/>
      <w:szCs w:val="18"/>
    </w:rPr>
  </w:style>
  <w:style w:type="paragraph" w:customStyle="1" w:styleId="11">
    <w:name w:val="列出段落1"/>
    <w:basedOn w:val="a"/>
    <w:uiPriority w:val="99"/>
    <w:rsid w:val="00A02227"/>
    <w:pPr>
      <w:ind w:firstLineChars="200" w:firstLine="420"/>
    </w:pPr>
  </w:style>
  <w:style w:type="paragraph" w:customStyle="1" w:styleId="2">
    <w:name w:val="列出段落2"/>
    <w:basedOn w:val="a"/>
    <w:uiPriority w:val="99"/>
    <w:rsid w:val="00A02227"/>
    <w:pPr>
      <w:ind w:firstLineChars="200" w:firstLine="420"/>
    </w:pPr>
  </w:style>
  <w:style w:type="paragraph" w:styleId="a7">
    <w:name w:val="List Paragraph"/>
    <w:basedOn w:val="a"/>
    <w:uiPriority w:val="72"/>
    <w:qFormat/>
    <w:rsid w:val="00A02227"/>
    <w:pPr>
      <w:ind w:firstLineChars="200" w:firstLine="420"/>
    </w:pPr>
  </w:style>
  <w:style w:type="paragraph" w:styleId="a8">
    <w:name w:val="Balloon Text"/>
    <w:basedOn w:val="a"/>
    <w:link w:val="a9"/>
    <w:uiPriority w:val="99"/>
    <w:semiHidden/>
    <w:unhideWhenUsed/>
    <w:rsid w:val="00003279"/>
    <w:rPr>
      <w:sz w:val="18"/>
      <w:szCs w:val="18"/>
    </w:rPr>
  </w:style>
  <w:style w:type="character" w:customStyle="1" w:styleId="a9">
    <w:name w:val="批注框文本字符"/>
    <w:basedOn w:val="a0"/>
    <w:link w:val="a8"/>
    <w:uiPriority w:val="99"/>
    <w:semiHidden/>
    <w:rsid w:val="00003279"/>
    <w:rPr>
      <w:rFonts w:ascii="Calibri" w:eastAsia="宋体" w:hAnsi="Calibri" w:cs="Times New Roman"/>
      <w:sz w:val="18"/>
      <w:szCs w:val="18"/>
    </w:rPr>
  </w:style>
  <w:style w:type="character" w:styleId="aa">
    <w:name w:val="Hyperlink"/>
    <w:basedOn w:val="a0"/>
    <w:uiPriority w:val="99"/>
    <w:rsid w:val="00BA7BFC"/>
    <w:rPr>
      <w:rFonts w:cs="Times New Roman"/>
      <w:color w:val="0000FF"/>
      <w:u w:val="single"/>
    </w:rPr>
  </w:style>
  <w:style w:type="table" w:styleId="ab">
    <w:name w:val="Table Grid"/>
    <w:basedOn w:val="a1"/>
    <w:uiPriority w:val="59"/>
    <w:rsid w:val="00FA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A10C4"/>
    <w:pPr>
      <w:widowControl/>
      <w:spacing w:before="100" w:beforeAutospacing="1" w:after="100" w:afterAutospacing="1"/>
      <w:jc w:val="left"/>
    </w:pPr>
    <w:rPr>
      <w:rFonts w:ascii="宋体" w:hAnsi="宋体" w:cs="宋体"/>
      <w:kern w:val="0"/>
      <w:sz w:val="24"/>
      <w:szCs w:val="24"/>
    </w:rPr>
  </w:style>
  <w:style w:type="character" w:customStyle="1" w:styleId="10">
    <w:name w:val="标题 1字符"/>
    <w:basedOn w:val="a0"/>
    <w:link w:val="1"/>
    <w:rsid w:val="008D379B"/>
    <w:rPr>
      <w:rFonts w:ascii="Times New Roman" w:eastAsia="宋体" w:hAnsi="Times New Roman" w:cs="Times New Roman"/>
      <w:b/>
      <w:kern w:val="44"/>
      <w:sz w:val="44"/>
      <w:szCs w:val="24"/>
    </w:rPr>
  </w:style>
</w:styles>
</file>

<file path=word/webSettings.xml><?xml version="1.0" encoding="utf-8"?>
<w:webSettings xmlns:r="http://schemas.openxmlformats.org/officeDocument/2006/relationships" xmlns:w="http://schemas.openxmlformats.org/wordprocessingml/2006/main">
  <w:divs>
    <w:div w:id="633098319">
      <w:bodyDiv w:val="1"/>
      <w:marLeft w:val="0"/>
      <w:marRight w:val="0"/>
      <w:marTop w:val="0"/>
      <w:marBottom w:val="0"/>
      <w:divBdr>
        <w:top w:val="none" w:sz="0" w:space="0" w:color="auto"/>
        <w:left w:val="none" w:sz="0" w:space="0" w:color="auto"/>
        <w:bottom w:val="none" w:sz="0" w:space="0" w:color="auto"/>
        <w:right w:val="none" w:sz="0" w:space="0" w:color="auto"/>
      </w:divBdr>
      <w:divsChild>
        <w:div w:id="1248927507">
          <w:marLeft w:val="0"/>
          <w:marRight w:val="0"/>
          <w:marTop w:val="0"/>
          <w:marBottom w:val="0"/>
          <w:divBdr>
            <w:top w:val="none" w:sz="0" w:space="0" w:color="auto"/>
            <w:left w:val="none" w:sz="0" w:space="0" w:color="auto"/>
            <w:bottom w:val="none" w:sz="0" w:space="0" w:color="auto"/>
            <w:right w:val="none" w:sz="0" w:space="0" w:color="auto"/>
          </w:divBdr>
          <w:divsChild>
            <w:div w:id="138232985">
              <w:marLeft w:val="0"/>
              <w:marRight w:val="0"/>
              <w:marTop w:val="0"/>
              <w:marBottom w:val="0"/>
              <w:divBdr>
                <w:top w:val="none" w:sz="0" w:space="0" w:color="auto"/>
                <w:left w:val="none" w:sz="0" w:space="0" w:color="auto"/>
                <w:bottom w:val="none" w:sz="0" w:space="0" w:color="auto"/>
                <w:right w:val="none" w:sz="0" w:space="0" w:color="auto"/>
              </w:divBdr>
              <w:divsChild>
                <w:div w:id="282688254">
                  <w:marLeft w:val="0"/>
                  <w:marRight w:val="0"/>
                  <w:marTop w:val="0"/>
                  <w:marBottom w:val="0"/>
                  <w:divBdr>
                    <w:top w:val="none" w:sz="0" w:space="0" w:color="auto"/>
                    <w:left w:val="none" w:sz="0" w:space="0" w:color="auto"/>
                    <w:bottom w:val="none" w:sz="0" w:space="0" w:color="auto"/>
                    <w:right w:val="none" w:sz="0" w:space="0" w:color="auto"/>
                  </w:divBdr>
                  <w:divsChild>
                    <w:div w:id="16805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58941">
      <w:bodyDiv w:val="1"/>
      <w:marLeft w:val="0"/>
      <w:marRight w:val="0"/>
      <w:marTop w:val="0"/>
      <w:marBottom w:val="0"/>
      <w:divBdr>
        <w:top w:val="none" w:sz="0" w:space="0" w:color="auto"/>
        <w:left w:val="none" w:sz="0" w:space="0" w:color="auto"/>
        <w:bottom w:val="none" w:sz="0" w:space="0" w:color="auto"/>
        <w:right w:val="none" w:sz="0" w:space="0" w:color="auto"/>
      </w:divBdr>
      <w:divsChild>
        <w:div w:id="1460147116">
          <w:marLeft w:val="0"/>
          <w:marRight w:val="0"/>
          <w:marTop w:val="0"/>
          <w:marBottom w:val="0"/>
          <w:divBdr>
            <w:top w:val="none" w:sz="0" w:space="0" w:color="auto"/>
            <w:left w:val="none" w:sz="0" w:space="0" w:color="auto"/>
            <w:bottom w:val="none" w:sz="0" w:space="0" w:color="auto"/>
            <w:right w:val="none" w:sz="0" w:space="0" w:color="auto"/>
          </w:divBdr>
          <w:divsChild>
            <w:div w:id="67970533">
              <w:marLeft w:val="0"/>
              <w:marRight w:val="0"/>
              <w:marTop w:val="0"/>
              <w:marBottom w:val="0"/>
              <w:divBdr>
                <w:top w:val="none" w:sz="0" w:space="0" w:color="auto"/>
                <w:left w:val="none" w:sz="0" w:space="0" w:color="auto"/>
                <w:bottom w:val="none" w:sz="0" w:space="0" w:color="auto"/>
                <w:right w:val="none" w:sz="0" w:space="0" w:color="auto"/>
              </w:divBdr>
              <w:divsChild>
                <w:div w:id="630208005">
                  <w:marLeft w:val="0"/>
                  <w:marRight w:val="0"/>
                  <w:marTop w:val="0"/>
                  <w:marBottom w:val="0"/>
                  <w:divBdr>
                    <w:top w:val="none" w:sz="0" w:space="0" w:color="auto"/>
                    <w:left w:val="none" w:sz="0" w:space="0" w:color="auto"/>
                    <w:bottom w:val="none" w:sz="0" w:space="0" w:color="auto"/>
                    <w:right w:val="none" w:sz="0" w:space="0" w:color="auto"/>
                  </w:divBdr>
                  <w:divsChild>
                    <w:div w:id="5261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3011">
      <w:bodyDiv w:val="1"/>
      <w:marLeft w:val="0"/>
      <w:marRight w:val="0"/>
      <w:marTop w:val="0"/>
      <w:marBottom w:val="0"/>
      <w:divBdr>
        <w:top w:val="none" w:sz="0" w:space="0" w:color="auto"/>
        <w:left w:val="none" w:sz="0" w:space="0" w:color="auto"/>
        <w:bottom w:val="none" w:sz="0" w:space="0" w:color="auto"/>
        <w:right w:val="none" w:sz="0" w:space="0" w:color="auto"/>
      </w:divBdr>
      <w:divsChild>
        <w:div w:id="266274462">
          <w:marLeft w:val="0"/>
          <w:marRight w:val="0"/>
          <w:marTop w:val="0"/>
          <w:marBottom w:val="0"/>
          <w:divBdr>
            <w:top w:val="none" w:sz="0" w:space="0" w:color="auto"/>
            <w:left w:val="none" w:sz="0" w:space="0" w:color="auto"/>
            <w:bottom w:val="none" w:sz="0" w:space="0" w:color="auto"/>
            <w:right w:val="none" w:sz="0" w:space="0" w:color="auto"/>
          </w:divBdr>
          <w:divsChild>
            <w:div w:id="605041795">
              <w:marLeft w:val="0"/>
              <w:marRight w:val="0"/>
              <w:marTop w:val="0"/>
              <w:marBottom w:val="0"/>
              <w:divBdr>
                <w:top w:val="none" w:sz="0" w:space="0" w:color="auto"/>
                <w:left w:val="none" w:sz="0" w:space="0" w:color="auto"/>
                <w:bottom w:val="none" w:sz="0" w:space="0" w:color="auto"/>
                <w:right w:val="none" w:sz="0" w:space="0" w:color="auto"/>
              </w:divBdr>
              <w:divsChild>
                <w:div w:id="845244271">
                  <w:marLeft w:val="0"/>
                  <w:marRight w:val="0"/>
                  <w:marTop w:val="0"/>
                  <w:marBottom w:val="0"/>
                  <w:divBdr>
                    <w:top w:val="none" w:sz="0" w:space="0" w:color="auto"/>
                    <w:left w:val="none" w:sz="0" w:space="0" w:color="auto"/>
                    <w:bottom w:val="none" w:sz="0" w:space="0" w:color="auto"/>
                    <w:right w:val="none" w:sz="0" w:space="0" w:color="auto"/>
                  </w:divBdr>
                  <w:divsChild>
                    <w:div w:id="1917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hdq@xf-worl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909A-5AA5-4D52-9559-FEFDB2F9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微软用户</cp:lastModifiedBy>
  <cp:revision>60</cp:revision>
  <cp:lastPrinted>2014-01-23T09:09:00Z</cp:lastPrinted>
  <dcterms:created xsi:type="dcterms:W3CDTF">2014-03-01T08:10:00Z</dcterms:created>
  <dcterms:modified xsi:type="dcterms:W3CDTF">2014-04-02T10:24:00Z</dcterms:modified>
</cp:coreProperties>
</file>